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758" w:rsidRDefault="00B86758" w:rsidP="00B86758">
      <w:pPr>
        <w:pStyle w:val="a7"/>
        <w:spacing w:before="75" w:line="340" w:lineRule="auto"/>
        <w:ind w:left="0" w:right="257"/>
        <w:rPr>
          <w:spacing w:val="-8"/>
          <w:w w:val="95"/>
          <w:lang w:val="en-US"/>
        </w:rPr>
      </w:pPr>
      <w:r>
        <w:rPr>
          <w:rFonts w:hint="eastAsia"/>
          <w:spacing w:val="-8"/>
          <w:w w:val="95"/>
          <w:sz w:val="28"/>
          <w:szCs w:val="28"/>
          <w:lang w:val="en-US"/>
        </w:rPr>
        <w:t>附件1：</w:t>
      </w:r>
    </w:p>
    <w:p w:rsidR="00B86758" w:rsidRDefault="00B86758" w:rsidP="00B86758">
      <w:pPr>
        <w:pStyle w:val="a7"/>
        <w:jc w:val="both"/>
        <w:rPr>
          <w:rFonts w:ascii="仿宋" w:eastAsia="仿宋" w:hAnsi="仿宋" w:cs="仿宋"/>
          <w:color w:val="000000"/>
          <w:sz w:val="36"/>
          <w:szCs w:val="36"/>
          <w:lang w:val="en-US" w:bidi="ar-SA"/>
        </w:rPr>
      </w:pPr>
      <w:r>
        <w:rPr>
          <w:rFonts w:ascii="仿宋" w:eastAsia="仿宋" w:hAnsi="仿宋" w:cs="仿宋" w:hint="eastAsia"/>
          <w:color w:val="000000"/>
          <w:sz w:val="36"/>
          <w:szCs w:val="36"/>
          <w:lang w:val="en-US" w:bidi="ar-SA"/>
        </w:rPr>
        <w:t>2021年度健雄学院“十佳最美劳动者”遴选推荐表</w:t>
      </w:r>
    </w:p>
    <w:p w:rsidR="00687D2E" w:rsidRDefault="00687D2E"/>
    <w:p w:rsidR="00B86758" w:rsidRDefault="00B86758" w:rsidP="00B86758">
      <w:pPr>
        <w:pStyle w:val="a7"/>
        <w:jc w:val="both"/>
        <w:rPr>
          <w:sz w:val="28"/>
          <w:szCs w:val="28"/>
        </w:rPr>
      </w:pPr>
      <w:r>
        <w:rPr>
          <w:rFonts w:hint="eastAsia"/>
          <w:bCs/>
          <w:sz w:val="28"/>
          <w:szCs w:val="28"/>
          <w:lang w:val="en-US" w:bidi="ar-SA"/>
        </w:rPr>
        <w:t>所属工会</w:t>
      </w:r>
      <w:r>
        <w:rPr>
          <w:rFonts w:hint="eastAsia"/>
          <w:bCs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959"/>
        <w:gridCol w:w="2551"/>
        <w:gridCol w:w="2881"/>
        <w:gridCol w:w="1514"/>
      </w:tblGrid>
      <w:tr w:rsidR="00B86758" w:rsidTr="00B912E9">
        <w:trPr>
          <w:trHeight w:val="1128"/>
        </w:trPr>
        <w:tc>
          <w:tcPr>
            <w:tcW w:w="959" w:type="dxa"/>
            <w:vAlign w:val="center"/>
          </w:tcPr>
          <w:p w:rsidR="00B86758" w:rsidRPr="009C3F98" w:rsidRDefault="00B86758" w:rsidP="00B912E9">
            <w:pPr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C3F98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551" w:type="dxa"/>
            <w:vAlign w:val="center"/>
          </w:tcPr>
          <w:p w:rsidR="00B86758" w:rsidRPr="009C3F98" w:rsidRDefault="00B912E9" w:rsidP="00B912E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C3F98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881" w:type="dxa"/>
            <w:vAlign w:val="center"/>
          </w:tcPr>
          <w:p w:rsidR="00B86758" w:rsidRPr="009C3F98" w:rsidRDefault="00B86758" w:rsidP="00B912E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C3F98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14" w:type="dxa"/>
            <w:vAlign w:val="center"/>
          </w:tcPr>
          <w:p w:rsidR="00B86758" w:rsidRPr="009C3F98" w:rsidRDefault="00B86758" w:rsidP="00B912E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9C3F98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性别</w:t>
            </w:r>
          </w:p>
        </w:tc>
      </w:tr>
      <w:tr w:rsidR="00B86758" w:rsidTr="00B86758">
        <w:tc>
          <w:tcPr>
            <w:tcW w:w="959" w:type="dxa"/>
          </w:tcPr>
          <w:p w:rsidR="00B86758" w:rsidRPr="00B86758" w:rsidRDefault="00B86758" w:rsidP="00B86758">
            <w:pPr>
              <w:pStyle w:val="a7"/>
              <w:jc w:val="center"/>
              <w:rPr>
                <w:bCs/>
                <w:sz w:val="28"/>
                <w:szCs w:val="28"/>
                <w:lang w:val="en-US" w:bidi="ar-SA"/>
              </w:rPr>
            </w:pPr>
            <w:r w:rsidRPr="00B86758">
              <w:rPr>
                <w:rFonts w:hint="eastAsia"/>
                <w:bCs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2551" w:type="dxa"/>
          </w:tcPr>
          <w:p w:rsidR="00B86758" w:rsidRDefault="00B86758" w:rsidP="00B86758">
            <w:pPr>
              <w:jc w:val="center"/>
            </w:pPr>
          </w:p>
        </w:tc>
        <w:tc>
          <w:tcPr>
            <w:tcW w:w="2881" w:type="dxa"/>
          </w:tcPr>
          <w:p w:rsidR="00B86758" w:rsidRDefault="00B86758" w:rsidP="00B86758">
            <w:pPr>
              <w:jc w:val="center"/>
            </w:pPr>
          </w:p>
        </w:tc>
        <w:tc>
          <w:tcPr>
            <w:tcW w:w="1514" w:type="dxa"/>
          </w:tcPr>
          <w:p w:rsidR="00B86758" w:rsidRDefault="00B86758" w:rsidP="00B86758">
            <w:pPr>
              <w:jc w:val="center"/>
            </w:pPr>
          </w:p>
        </w:tc>
      </w:tr>
      <w:tr w:rsidR="00B86758" w:rsidTr="00B86758">
        <w:tc>
          <w:tcPr>
            <w:tcW w:w="959" w:type="dxa"/>
          </w:tcPr>
          <w:p w:rsidR="00B86758" w:rsidRPr="00B86758" w:rsidRDefault="00B86758" w:rsidP="00B86758">
            <w:pPr>
              <w:pStyle w:val="a7"/>
              <w:jc w:val="center"/>
              <w:rPr>
                <w:bCs/>
                <w:sz w:val="28"/>
                <w:szCs w:val="28"/>
                <w:lang w:val="en-US" w:bidi="ar-SA"/>
              </w:rPr>
            </w:pPr>
            <w:r w:rsidRPr="00B86758">
              <w:rPr>
                <w:rFonts w:hint="eastAsia"/>
                <w:bCs/>
                <w:sz w:val="28"/>
                <w:szCs w:val="28"/>
                <w:lang w:val="en-US" w:bidi="ar-SA"/>
              </w:rPr>
              <w:t>2</w:t>
            </w:r>
          </w:p>
        </w:tc>
        <w:tc>
          <w:tcPr>
            <w:tcW w:w="2551" w:type="dxa"/>
          </w:tcPr>
          <w:p w:rsidR="00B86758" w:rsidRDefault="00B86758" w:rsidP="00B86758">
            <w:pPr>
              <w:jc w:val="center"/>
            </w:pPr>
          </w:p>
        </w:tc>
        <w:tc>
          <w:tcPr>
            <w:tcW w:w="2881" w:type="dxa"/>
          </w:tcPr>
          <w:p w:rsidR="00B86758" w:rsidRDefault="00B86758" w:rsidP="00B86758">
            <w:pPr>
              <w:jc w:val="center"/>
            </w:pPr>
          </w:p>
        </w:tc>
        <w:tc>
          <w:tcPr>
            <w:tcW w:w="1514" w:type="dxa"/>
          </w:tcPr>
          <w:p w:rsidR="00B86758" w:rsidRDefault="00B86758" w:rsidP="00B86758">
            <w:pPr>
              <w:jc w:val="center"/>
            </w:pPr>
          </w:p>
        </w:tc>
      </w:tr>
      <w:tr w:rsidR="00B86758" w:rsidTr="00B86758">
        <w:tc>
          <w:tcPr>
            <w:tcW w:w="959" w:type="dxa"/>
          </w:tcPr>
          <w:p w:rsidR="00B86758" w:rsidRPr="00B86758" w:rsidRDefault="00B86758" w:rsidP="00B86758">
            <w:pPr>
              <w:pStyle w:val="a7"/>
              <w:jc w:val="center"/>
              <w:rPr>
                <w:bCs/>
                <w:sz w:val="28"/>
                <w:szCs w:val="28"/>
                <w:lang w:val="en-US" w:bidi="ar-SA"/>
              </w:rPr>
            </w:pPr>
            <w:r w:rsidRPr="00B86758">
              <w:rPr>
                <w:rFonts w:hint="eastAsia"/>
                <w:bCs/>
                <w:sz w:val="28"/>
                <w:szCs w:val="28"/>
                <w:lang w:val="en-US" w:bidi="ar-SA"/>
              </w:rPr>
              <w:t>3</w:t>
            </w:r>
          </w:p>
        </w:tc>
        <w:tc>
          <w:tcPr>
            <w:tcW w:w="2551" w:type="dxa"/>
          </w:tcPr>
          <w:p w:rsidR="00B86758" w:rsidRDefault="00B86758" w:rsidP="00B86758">
            <w:pPr>
              <w:jc w:val="center"/>
            </w:pPr>
          </w:p>
        </w:tc>
        <w:tc>
          <w:tcPr>
            <w:tcW w:w="2881" w:type="dxa"/>
          </w:tcPr>
          <w:p w:rsidR="00B86758" w:rsidRDefault="00B86758" w:rsidP="00B86758">
            <w:pPr>
              <w:jc w:val="center"/>
            </w:pPr>
          </w:p>
        </w:tc>
        <w:tc>
          <w:tcPr>
            <w:tcW w:w="1514" w:type="dxa"/>
          </w:tcPr>
          <w:p w:rsidR="00B86758" w:rsidRDefault="00B86758" w:rsidP="00B86758">
            <w:pPr>
              <w:jc w:val="center"/>
            </w:pPr>
          </w:p>
        </w:tc>
      </w:tr>
      <w:tr w:rsidR="00B86758" w:rsidTr="00B86758">
        <w:tc>
          <w:tcPr>
            <w:tcW w:w="959" w:type="dxa"/>
          </w:tcPr>
          <w:p w:rsidR="00B86758" w:rsidRPr="00B86758" w:rsidRDefault="00B86758" w:rsidP="00B86758">
            <w:pPr>
              <w:pStyle w:val="a7"/>
              <w:jc w:val="center"/>
              <w:rPr>
                <w:bCs/>
                <w:sz w:val="28"/>
                <w:szCs w:val="28"/>
                <w:lang w:val="en-US" w:bidi="ar-SA"/>
              </w:rPr>
            </w:pPr>
            <w:r w:rsidRPr="00B86758">
              <w:rPr>
                <w:rFonts w:hint="eastAsia"/>
                <w:bCs/>
                <w:sz w:val="28"/>
                <w:szCs w:val="28"/>
                <w:lang w:val="en-US" w:bidi="ar-SA"/>
              </w:rPr>
              <w:t>4</w:t>
            </w:r>
          </w:p>
        </w:tc>
        <w:tc>
          <w:tcPr>
            <w:tcW w:w="2551" w:type="dxa"/>
          </w:tcPr>
          <w:p w:rsidR="00B86758" w:rsidRDefault="00B86758" w:rsidP="00B86758">
            <w:pPr>
              <w:jc w:val="center"/>
            </w:pPr>
          </w:p>
        </w:tc>
        <w:tc>
          <w:tcPr>
            <w:tcW w:w="2881" w:type="dxa"/>
          </w:tcPr>
          <w:p w:rsidR="00B86758" w:rsidRDefault="00B86758" w:rsidP="00B86758">
            <w:pPr>
              <w:jc w:val="center"/>
            </w:pPr>
          </w:p>
        </w:tc>
        <w:tc>
          <w:tcPr>
            <w:tcW w:w="1514" w:type="dxa"/>
          </w:tcPr>
          <w:p w:rsidR="00B86758" w:rsidRDefault="00B86758" w:rsidP="00B86758">
            <w:pPr>
              <w:jc w:val="center"/>
            </w:pPr>
          </w:p>
        </w:tc>
      </w:tr>
      <w:tr w:rsidR="00B86758" w:rsidTr="00B86758">
        <w:tc>
          <w:tcPr>
            <w:tcW w:w="959" w:type="dxa"/>
          </w:tcPr>
          <w:p w:rsidR="00B86758" w:rsidRPr="00B86758" w:rsidRDefault="00B86758" w:rsidP="00B86758">
            <w:pPr>
              <w:pStyle w:val="a7"/>
              <w:jc w:val="center"/>
              <w:rPr>
                <w:bCs/>
                <w:sz w:val="28"/>
                <w:szCs w:val="28"/>
                <w:lang w:val="en-US" w:bidi="ar-SA"/>
              </w:rPr>
            </w:pPr>
            <w:r w:rsidRPr="00B86758">
              <w:rPr>
                <w:rFonts w:hint="eastAsia"/>
                <w:bCs/>
                <w:sz w:val="28"/>
                <w:szCs w:val="28"/>
                <w:lang w:val="en-US" w:bidi="ar-SA"/>
              </w:rPr>
              <w:t>5</w:t>
            </w:r>
          </w:p>
        </w:tc>
        <w:tc>
          <w:tcPr>
            <w:tcW w:w="2551" w:type="dxa"/>
          </w:tcPr>
          <w:p w:rsidR="00B86758" w:rsidRDefault="00B86758" w:rsidP="00B86758">
            <w:pPr>
              <w:jc w:val="center"/>
            </w:pPr>
          </w:p>
        </w:tc>
        <w:tc>
          <w:tcPr>
            <w:tcW w:w="2881" w:type="dxa"/>
          </w:tcPr>
          <w:p w:rsidR="00B86758" w:rsidRDefault="00B86758" w:rsidP="00B86758">
            <w:pPr>
              <w:jc w:val="center"/>
            </w:pPr>
          </w:p>
        </w:tc>
        <w:tc>
          <w:tcPr>
            <w:tcW w:w="1514" w:type="dxa"/>
          </w:tcPr>
          <w:p w:rsidR="00B86758" w:rsidRDefault="00B86758" w:rsidP="00B86758">
            <w:pPr>
              <w:jc w:val="center"/>
            </w:pPr>
          </w:p>
        </w:tc>
      </w:tr>
      <w:tr w:rsidR="00B86758" w:rsidTr="00B86758">
        <w:tc>
          <w:tcPr>
            <w:tcW w:w="959" w:type="dxa"/>
          </w:tcPr>
          <w:p w:rsidR="00B86758" w:rsidRPr="00B86758" w:rsidRDefault="00B86758" w:rsidP="00B86758">
            <w:pPr>
              <w:pStyle w:val="a7"/>
              <w:jc w:val="center"/>
              <w:rPr>
                <w:bCs/>
                <w:sz w:val="28"/>
                <w:szCs w:val="28"/>
                <w:lang w:val="en-US" w:bidi="ar-SA"/>
              </w:rPr>
            </w:pPr>
            <w:r w:rsidRPr="00B86758">
              <w:rPr>
                <w:rFonts w:hint="eastAsia"/>
                <w:bCs/>
                <w:sz w:val="28"/>
                <w:szCs w:val="28"/>
                <w:lang w:val="en-US" w:bidi="ar-SA"/>
              </w:rPr>
              <w:t>6</w:t>
            </w:r>
          </w:p>
        </w:tc>
        <w:tc>
          <w:tcPr>
            <w:tcW w:w="2551" w:type="dxa"/>
          </w:tcPr>
          <w:p w:rsidR="00B86758" w:rsidRDefault="00B86758" w:rsidP="00B86758">
            <w:pPr>
              <w:jc w:val="center"/>
            </w:pPr>
          </w:p>
        </w:tc>
        <w:tc>
          <w:tcPr>
            <w:tcW w:w="2881" w:type="dxa"/>
          </w:tcPr>
          <w:p w:rsidR="00B86758" w:rsidRDefault="00B86758" w:rsidP="00B86758">
            <w:pPr>
              <w:jc w:val="center"/>
            </w:pPr>
          </w:p>
        </w:tc>
        <w:tc>
          <w:tcPr>
            <w:tcW w:w="1514" w:type="dxa"/>
          </w:tcPr>
          <w:p w:rsidR="00B86758" w:rsidRDefault="00B86758" w:rsidP="00B86758">
            <w:pPr>
              <w:jc w:val="center"/>
            </w:pPr>
          </w:p>
        </w:tc>
      </w:tr>
      <w:tr w:rsidR="00B86758" w:rsidTr="00B86758">
        <w:tc>
          <w:tcPr>
            <w:tcW w:w="959" w:type="dxa"/>
          </w:tcPr>
          <w:p w:rsidR="00B86758" w:rsidRPr="00B86758" w:rsidRDefault="00B86758" w:rsidP="00B86758">
            <w:pPr>
              <w:pStyle w:val="a7"/>
              <w:jc w:val="center"/>
              <w:rPr>
                <w:bCs/>
                <w:sz w:val="28"/>
                <w:szCs w:val="28"/>
                <w:lang w:val="en-US" w:bidi="ar-SA"/>
              </w:rPr>
            </w:pPr>
            <w:r w:rsidRPr="00B86758">
              <w:rPr>
                <w:rFonts w:hint="eastAsia"/>
                <w:bCs/>
                <w:sz w:val="28"/>
                <w:szCs w:val="28"/>
                <w:lang w:val="en-US" w:bidi="ar-SA"/>
              </w:rPr>
              <w:t>7</w:t>
            </w:r>
          </w:p>
        </w:tc>
        <w:tc>
          <w:tcPr>
            <w:tcW w:w="2551" w:type="dxa"/>
          </w:tcPr>
          <w:p w:rsidR="00B86758" w:rsidRDefault="00B86758" w:rsidP="00B86758">
            <w:pPr>
              <w:jc w:val="center"/>
            </w:pPr>
          </w:p>
        </w:tc>
        <w:tc>
          <w:tcPr>
            <w:tcW w:w="2881" w:type="dxa"/>
          </w:tcPr>
          <w:p w:rsidR="00B86758" w:rsidRDefault="00B86758" w:rsidP="00B86758">
            <w:pPr>
              <w:jc w:val="center"/>
            </w:pPr>
          </w:p>
        </w:tc>
        <w:tc>
          <w:tcPr>
            <w:tcW w:w="1514" w:type="dxa"/>
          </w:tcPr>
          <w:p w:rsidR="00B86758" w:rsidRDefault="00B86758" w:rsidP="00B86758">
            <w:pPr>
              <w:jc w:val="center"/>
            </w:pPr>
          </w:p>
        </w:tc>
      </w:tr>
      <w:tr w:rsidR="00B86758" w:rsidTr="00B86758">
        <w:tc>
          <w:tcPr>
            <w:tcW w:w="959" w:type="dxa"/>
          </w:tcPr>
          <w:p w:rsidR="00B86758" w:rsidRPr="00B86758" w:rsidRDefault="00B86758" w:rsidP="00B86758">
            <w:pPr>
              <w:pStyle w:val="a7"/>
              <w:jc w:val="center"/>
              <w:rPr>
                <w:bCs/>
                <w:sz w:val="28"/>
                <w:szCs w:val="28"/>
                <w:lang w:val="en-US" w:bidi="ar-SA"/>
              </w:rPr>
            </w:pPr>
            <w:r w:rsidRPr="00B86758">
              <w:rPr>
                <w:rFonts w:hint="eastAsia"/>
                <w:bCs/>
                <w:sz w:val="28"/>
                <w:szCs w:val="28"/>
                <w:lang w:val="en-US" w:bidi="ar-SA"/>
              </w:rPr>
              <w:t>8</w:t>
            </w:r>
          </w:p>
        </w:tc>
        <w:tc>
          <w:tcPr>
            <w:tcW w:w="2551" w:type="dxa"/>
          </w:tcPr>
          <w:p w:rsidR="00B86758" w:rsidRDefault="00B86758" w:rsidP="00B86758">
            <w:pPr>
              <w:jc w:val="center"/>
            </w:pPr>
          </w:p>
        </w:tc>
        <w:tc>
          <w:tcPr>
            <w:tcW w:w="2881" w:type="dxa"/>
          </w:tcPr>
          <w:p w:rsidR="00B86758" w:rsidRDefault="00B86758" w:rsidP="00B86758">
            <w:pPr>
              <w:jc w:val="center"/>
            </w:pPr>
          </w:p>
        </w:tc>
        <w:tc>
          <w:tcPr>
            <w:tcW w:w="1514" w:type="dxa"/>
          </w:tcPr>
          <w:p w:rsidR="00B86758" w:rsidRDefault="00B86758" w:rsidP="00B86758">
            <w:pPr>
              <w:jc w:val="center"/>
            </w:pPr>
          </w:p>
        </w:tc>
      </w:tr>
      <w:tr w:rsidR="00B86758" w:rsidTr="00B86758">
        <w:tc>
          <w:tcPr>
            <w:tcW w:w="959" w:type="dxa"/>
          </w:tcPr>
          <w:p w:rsidR="00B86758" w:rsidRPr="00B86758" w:rsidRDefault="00B86758" w:rsidP="00B86758">
            <w:pPr>
              <w:pStyle w:val="a7"/>
              <w:jc w:val="center"/>
              <w:rPr>
                <w:bCs/>
                <w:sz w:val="28"/>
                <w:szCs w:val="28"/>
                <w:lang w:val="en-US" w:bidi="ar-SA"/>
              </w:rPr>
            </w:pPr>
            <w:r w:rsidRPr="00B86758">
              <w:rPr>
                <w:rFonts w:hint="eastAsia"/>
                <w:bCs/>
                <w:sz w:val="28"/>
                <w:szCs w:val="28"/>
                <w:lang w:val="en-US" w:bidi="ar-SA"/>
              </w:rPr>
              <w:t>9</w:t>
            </w:r>
          </w:p>
        </w:tc>
        <w:tc>
          <w:tcPr>
            <w:tcW w:w="2551" w:type="dxa"/>
          </w:tcPr>
          <w:p w:rsidR="00B86758" w:rsidRDefault="00B86758" w:rsidP="00B86758">
            <w:pPr>
              <w:jc w:val="center"/>
            </w:pPr>
          </w:p>
        </w:tc>
        <w:tc>
          <w:tcPr>
            <w:tcW w:w="2881" w:type="dxa"/>
          </w:tcPr>
          <w:p w:rsidR="00B86758" w:rsidRDefault="00B86758" w:rsidP="00B86758">
            <w:pPr>
              <w:jc w:val="center"/>
            </w:pPr>
          </w:p>
        </w:tc>
        <w:tc>
          <w:tcPr>
            <w:tcW w:w="1514" w:type="dxa"/>
          </w:tcPr>
          <w:p w:rsidR="00B86758" w:rsidRDefault="00B86758" w:rsidP="00B86758">
            <w:pPr>
              <w:jc w:val="center"/>
            </w:pPr>
          </w:p>
        </w:tc>
      </w:tr>
      <w:tr w:rsidR="00B86758" w:rsidTr="00B86758">
        <w:tc>
          <w:tcPr>
            <w:tcW w:w="959" w:type="dxa"/>
          </w:tcPr>
          <w:p w:rsidR="00B86758" w:rsidRPr="00B86758" w:rsidRDefault="00B86758" w:rsidP="00B86758">
            <w:pPr>
              <w:pStyle w:val="a7"/>
              <w:jc w:val="center"/>
              <w:rPr>
                <w:bCs/>
                <w:sz w:val="28"/>
                <w:szCs w:val="28"/>
                <w:lang w:val="en-US" w:bidi="ar-SA"/>
              </w:rPr>
            </w:pPr>
            <w:r w:rsidRPr="00B86758">
              <w:rPr>
                <w:rFonts w:hint="eastAsia"/>
                <w:bCs/>
                <w:sz w:val="28"/>
                <w:szCs w:val="28"/>
                <w:lang w:val="en-US" w:bidi="ar-SA"/>
              </w:rPr>
              <w:t>10</w:t>
            </w:r>
          </w:p>
        </w:tc>
        <w:tc>
          <w:tcPr>
            <w:tcW w:w="2551" w:type="dxa"/>
          </w:tcPr>
          <w:p w:rsidR="00B86758" w:rsidRDefault="00B86758" w:rsidP="00B86758">
            <w:pPr>
              <w:jc w:val="center"/>
            </w:pPr>
          </w:p>
        </w:tc>
        <w:tc>
          <w:tcPr>
            <w:tcW w:w="2881" w:type="dxa"/>
          </w:tcPr>
          <w:p w:rsidR="00B86758" w:rsidRDefault="00B86758" w:rsidP="00B86758">
            <w:pPr>
              <w:jc w:val="center"/>
            </w:pPr>
          </w:p>
        </w:tc>
        <w:tc>
          <w:tcPr>
            <w:tcW w:w="1514" w:type="dxa"/>
          </w:tcPr>
          <w:p w:rsidR="00B86758" w:rsidRDefault="00B86758" w:rsidP="00B86758">
            <w:pPr>
              <w:jc w:val="center"/>
            </w:pPr>
          </w:p>
        </w:tc>
      </w:tr>
      <w:tr w:rsidR="00B86758" w:rsidTr="004A1BC9">
        <w:trPr>
          <w:trHeight w:val="816"/>
        </w:trPr>
        <w:tc>
          <w:tcPr>
            <w:tcW w:w="959" w:type="dxa"/>
            <w:vAlign w:val="center"/>
          </w:tcPr>
          <w:p w:rsidR="00B86758" w:rsidRPr="00B86758" w:rsidRDefault="00B86758" w:rsidP="004A1BC9">
            <w:pPr>
              <w:jc w:val="center"/>
              <w:rPr>
                <w:sz w:val="24"/>
              </w:rPr>
            </w:pPr>
            <w:r w:rsidRPr="00B86758">
              <w:rPr>
                <w:rFonts w:hint="eastAsia"/>
                <w:sz w:val="24"/>
              </w:rPr>
              <w:t>备注</w:t>
            </w:r>
          </w:p>
        </w:tc>
        <w:tc>
          <w:tcPr>
            <w:tcW w:w="6946" w:type="dxa"/>
            <w:gridSpan w:val="3"/>
            <w:vAlign w:val="center"/>
          </w:tcPr>
          <w:p w:rsidR="00B86758" w:rsidRDefault="00B86758" w:rsidP="00B86758">
            <w:pPr>
              <w:jc w:val="center"/>
            </w:pPr>
            <w:r>
              <w:rPr>
                <w:rFonts w:hint="eastAsia"/>
                <w:sz w:val="24"/>
              </w:rPr>
              <w:t>全校范围内推选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人</w:t>
            </w:r>
          </w:p>
        </w:tc>
      </w:tr>
    </w:tbl>
    <w:p w:rsidR="00B86758" w:rsidRPr="00B86758" w:rsidRDefault="00B86758"/>
    <w:sectPr w:rsidR="00B86758" w:rsidRPr="00B86758" w:rsidSect="00687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6FB" w:rsidRDefault="00F066FB" w:rsidP="009C3F98">
      <w:r>
        <w:separator/>
      </w:r>
    </w:p>
  </w:endnote>
  <w:endnote w:type="continuationSeparator" w:id="1">
    <w:p w:rsidR="00F066FB" w:rsidRDefault="00F066FB" w:rsidP="009C3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6FB" w:rsidRDefault="00F066FB" w:rsidP="009C3F98">
      <w:r>
        <w:separator/>
      </w:r>
    </w:p>
  </w:footnote>
  <w:footnote w:type="continuationSeparator" w:id="1">
    <w:p w:rsidR="00F066FB" w:rsidRDefault="00F066FB" w:rsidP="009C3F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758"/>
    <w:rsid w:val="00037FC9"/>
    <w:rsid w:val="004A1BC9"/>
    <w:rsid w:val="00534BE4"/>
    <w:rsid w:val="00687D2E"/>
    <w:rsid w:val="007D1E08"/>
    <w:rsid w:val="009C3F98"/>
    <w:rsid w:val="00B86758"/>
    <w:rsid w:val="00B912E9"/>
    <w:rsid w:val="00DC11BC"/>
    <w:rsid w:val="00E244E8"/>
    <w:rsid w:val="00F0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D1E0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D1E08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qFormat/>
    <w:rsid w:val="007D1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7D1E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D1E0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D1E0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sid w:val="007D1E08"/>
    <w:rPr>
      <w:color w:val="0000FF"/>
      <w:u w:val="single"/>
    </w:rPr>
  </w:style>
  <w:style w:type="character" w:styleId="a6">
    <w:name w:val="Subtle Emphasis"/>
    <w:basedOn w:val="a0"/>
    <w:uiPriority w:val="19"/>
    <w:qFormat/>
    <w:rsid w:val="007D1E08"/>
    <w:rPr>
      <w:i/>
      <w:iCs/>
      <w:color w:val="808080" w:themeColor="text1" w:themeTint="7F"/>
    </w:rPr>
  </w:style>
  <w:style w:type="paragraph" w:styleId="a7">
    <w:name w:val="Body Text"/>
    <w:basedOn w:val="a"/>
    <w:link w:val="Char1"/>
    <w:uiPriority w:val="1"/>
    <w:qFormat/>
    <w:rsid w:val="00B86758"/>
    <w:pPr>
      <w:autoSpaceDE w:val="0"/>
      <w:autoSpaceDN w:val="0"/>
      <w:ind w:left="108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7"/>
    <w:uiPriority w:val="1"/>
    <w:rsid w:val="00B86758"/>
    <w:rPr>
      <w:rFonts w:ascii="宋体" w:hAnsi="宋体" w:cs="宋体"/>
      <w:sz w:val="32"/>
      <w:szCs w:val="32"/>
      <w:lang w:val="zh-CN" w:bidi="zh-CN"/>
    </w:rPr>
  </w:style>
  <w:style w:type="table" w:styleId="a8">
    <w:name w:val="Table Grid"/>
    <w:basedOn w:val="a1"/>
    <w:uiPriority w:val="59"/>
    <w:rsid w:val="00B867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Sky123.Org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2021-06-18T03:26:00Z</dcterms:created>
  <dcterms:modified xsi:type="dcterms:W3CDTF">2021-06-23T03:33:00Z</dcterms:modified>
</cp:coreProperties>
</file>