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CD6" w:rsidRDefault="00297CC9" w:rsidP="00DA5381">
      <w:pPr>
        <w:jc w:val="center"/>
        <w:rPr>
          <w:b/>
          <w:sz w:val="36"/>
          <w:szCs w:val="36"/>
        </w:rPr>
      </w:pPr>
      <w:r w:rsidRPr="00DA5381">
        <w:rPr>
          <w:rFonts w:hint="eastAsia"/>
          <w:b/>
          <w:sz w:val="36"/>
          <w:szCs w:val="36"/>
        </w:rPr>
        <w:t>苏州健雄职业技术学院医药科技学院</w:t>
      </w:r>
      <w:r w:rsidRPr="00DA5381">
        <w:rPr>
          <w:rFonts w:hint="eastAsia"/>
          <w:b/>
          <w:sz w:val="36"/>
          <w:szCs w:val="36"/>
        </w:rPr>
        <w:t>D3</w:t>
      </w:r>
      <w:r w:rsidRPr="00DA5381">
        <w:rPr>
          <w:rFonts w:hint="eastAsia"/>
          <w:b/>
          <w:sz w:val="36"/>
          <w:szCs w:val="36"/>
        </w:rPr>
        <w:t>五楼实验室</w:t>
      </w:r>
      <w:r w:rsidR="00284E3D">
        <w:rPr>
          <w:rFonts w:hint="eastAsia"/>
          <w:b/>
          <w:sz w:val="36"/>
          <w:szCs w:val="36"/>
        </w:rPr>
        <w:t>基础设施</w:t>
      </w:r>
      <w:bookmarkStart w:id="0" w:name="_GoBack"/>
      <w:bookmarkEnd w:id="0"/>
      <w:r w:rsidRPr="00DA5381">
        <w:rPr>
          <w:rFonts w:hint="eastAsia"/>
          <w:b/>
          <w:sz w:val="36"/>
          <w:szCs w:val="36"/>
        </w:rPr>
        <w:t>修缮工程量</w:t>
      </w:r>
    </w:p>
    <w:p w:rsidR="009A4932" w:rsidRDefault="009A4932" w:rsidP="009A4932">
      <w:pPr>
        <w:jc w:val="left"/>
        <w:rPr>
          <w:b/>
          <w:sz w:val="32"/>
          <w:szCs w:val="32"/>
        </w:rPr>
      </w:pPr>
    </w:p>
    <w:p w:rsidR="009A4932" w:rsidRPr="00F110F6" w:rsidRDefault="009A4932" w:rsidP="009A4932">
      <w:pPr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一、</w:t>
      </w:r>
      <w:r w:rsidR="00F110F6" w:rsidRPr="00F110F6">
        <w:rPr>
          <w:rFonts w:hint="eastAsia"/>
          <w:b/>
          <w:sz w:val="32"/>
          <w:szCs w:val="32"/>
        </w:rPr>
        <w:t>场室名称：</w:t>
      </w:r>
      <w:r w:rsidR="00F110F6" w:rsidRPr="00F110F6">
        <w:rPr>
          <w:rFonts w:hint="eastAsia"/>
          <w:b/>
          <w:sz w:val="32"/>
          <w:szCs w:val="32"/>
        </w:rPr>
        <w:t>D3-502B</w:t>
      </w:r>
      <w:r w:rsidR="00F110F6" w:rsidRPr="00F110F6">
        <w:rPr>
          <w:b/>
          <w:sz w:val="32"/>
          <w:szCs w:val="32"/>
        </w:rPr>
        <w:t xml:space="preserve"> </w:t>
      </w:r>
      <w:r w:rsidR="009816DC">
        <w:rPr>
          <w:rFonts w:hint="eastAsia"/>
          <w:b/>
          <w:sz w:val="32"/>
          <w:szCs w:val="32"/>
        </w:rPr>
        <w:t>（长</w:t>
      </w:r>
      <w:r w:rsidR="009816DC">
        <w:rPr>
          <w:rFonts w:hint="eastAsia"/>
          <w:b/>
          <w:sz w:val="32"/>
          <w:szCs w:val="32"/>
        </w:rPr>
        <w:t>11m*</w:t>
      </w:r>
      <w:r w:rsidR="009816DC">
        <w:rPr>
          <w:rFonts w:hint="eastAsia"/>
          <w:b/>
          <w:sz w:val="32"/>
          <w:szCs w:val="32"/>
        </w:rPr>
        <w:t>宽</w:t>
      </w:r>
      <w:r w:rsidR="009816DC">
        <w:rPr>
          <w:rFonts w:hint="eastAsia"/>
          <w:b/>
          <w:sz w:val="32"/>
          <w:szCs w:val="32"/>
        </w:rPr>
        <w:t>10m</w:t>
      </w:r>
      <w:r w:rsidR="009816DC">
        <w:rPr>
          <w:rFonts w:hint="eastAsia"/>
          <w:b/>
          <w:sz w:val="32"/>
          <w:szCs w:val="32"/>
        </w:rPr>
        <w:t>）</w:t>
      </w:r>
      <w:r>
        <w:rPr>
          <w:rFonts w:hint="eastAsia"/>
          <w:b/>
          <w:sz w:val="32"/>
          <w:szCs w:val="32"/>
        </w:rPr>
        <w:t>+</w:t>
      </w:r>
      <w:r w:rsidRPr="009A4932">
        <w:rPr>
          <w:rFonts w:hint="eastAsia"/>
          <w:b/>
          <w:sz w:val="32"/>
          <w:szCs w:val="32"/>
        </w:rPr>
        <w:t xml:space="preserve"> </w:t>
      </w:r>
      <w:r w:rsidRPr="00F110F6">
        <w:rPr>
          <w:rFonts w:hint="eastAsia"/>
          <w:b/>
          <w:sz w:val="32"/>
          <w:szCs w:val="32"/>
        </w:rPr>
        <w:t>D3-502</w:t>
      </w:r>
      <w:r>
        <w:rPr>
          <w:rFonts w:hint="eastAsia"/>
          <w:b/>
          <w:sz w:val="32"/>
          <w:szCs w:val="32"/>
        </w:rPr>
        <w:t>C</w:t>
      </w:r>
      <w:r w:rsidRPr="00F110F6">
        <w:rPr>
          <w:b/>
          <w:sz w:val="32"/>
          <w:szCs w:val="32"/>
        </w:rPr>
        <w:t xml:space="preserve"> </w:t>
      </w:r>
      <w:r>
        <w:rPr>
          <w:rFonts w:hint="eastAsia"/>
          <w:b/>
          <w:sz w:val="32"/>
          <w:szCs w:val="32"/>
        </w:rPr>
        <w:t>（长</w:t>
      </w:r>
      <w:r>
        <w:rPr>
          <w:rFonts w:hint="eastAsia"/>
          <w:b/>
          <w:sz w:val="32"/>
          <w:szCs w:val="32"/>
        </w:rPr>
        <w:t>11m*</w:t>
      </w:r>
      <w:r>
        <w:rPr>
          <w:rFonts w:hint="eastAsia"/>
          <w:b/>
          <w:sz w:val="32"/>
          <w:szCs w:val="32"/>
        </w:rPr>
        <w:t>宽</w:t>
      </w:r>
      <w:r>
        <w:rPr>
          <w:rFonts w:hint="eastAsia"/>
          <w:b/>
          <w:sz w:val="32"/>
          <w:szCs w:val="32"/>
        </w:rPr>
        <w:t>10m</w:t>
      </w:r>
      <w:r>
        <w:rPr>
          <w:rFonts w:hint="eastAsia"/>
          <w:b/>
          <w:sz w:val="32"/>
          <w:szCs w:val="32"/>
        </w:rPr>
        <w:t>）</w:t>
      </w:r>
    </w:p>
    <w:p w:rsidR="00F110F6" w:rsidRDefault="00F110F6" w:rsidP="00F110F6">
      <w:pPr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二、</w:t>
      </w:r>
      <w:r w:rsidRPr="00F110F6">
        <w:rPr>
          <w:rFonts w:hint="eastAsia"/>
          <w:b/>
          <w:sz w:val="32"/>
          <w:szCs w:val="32"/>
        </w:rPr>
        <w:t>现状描述</w:t>
      </w:r>
      <w:r>
        <w:rPr>
          <w:rFonts w:hint="eastAsia"/>
          <w:b/>
          <w:sz w:val="32"/>
          <w:szCs w:val="32"/>
        </w:rPr>
        <w:t>：</w:t>
      </w:r>
    </w:p>
    <w:p w:rsidR="00F110F6" w:rsidRPr="00F110F6" w:rsidRDefault="00F110F6" w:rsidP="00F110F6">
      <w:pPr>
        <w:spacing w:line="360" w:lineRule="auto"/>
        <w:ind w:firstLineChars="750" w:firstLine="1575"/>
        <w:jc w:val="left"/>
        <w:rPr>
          <w:sz w:val="24"/>
          <w:szCs w:val="24"/>
        </w:rPr>
      </w:pPr>
      <w:r>
        <w:rPr>
          <w:rFonts w:hint="eastAsia"/>
        </w:rPr>
        <w:t>1.</w:t>
      </w:r>
      <w:r>
        <w:rPr>
          <w:rFonts w:hint="eastAsia"/>
        </w:rPr>
        <w:t>地</w:t>
      </w:r>
      <w:r w:rsidRPr="00F110F6">
        <w:rPr>
          <w:rFonts w:hint="eastAsia"/>
          <w:sz w:val="24"/>
          <w:szCs w:val="24"/>
        </w:rPr>
        <w:t>面环氧树脂地坪已被腐蚀；</w:t>
      </w:r>
    </w:p>
    <w:p w:rsidR="00F110F6" w:rsidRPr="00F110F6" w:rsidRDefault="00F110F6" w:rsidP="00F110F6">
      <w:pPr>
        <w:spacing w:line="360" w:lineRule="auto"/>
        <w:ind w:firstLineChars="700" w:firstLine="1680"/>
        <w:jc w:val="left"/>
        <w:rPr>
          <w:sz w:val="24"/>
          <w:szCs w:val="24"/>
        </w:rPr>
      </w:pPr>
      <w:r w:rsidRPr="00F110F6">
        <w:rPr>
          <w:rFonts w:hint="eastAsia"/>
          <w:sz w:val="24"/>
          <w:szCs w:val="24"/>
        </w:rPr>
        <w:t>2.</w:t>
      </w:r>
      <w:r w:rsidRPr="00F110F6">
        <w:rPr>
          <w:rFonts w:hint="eastAsia"/>
          <w:sz w:val="24"/>
          <w:szCs w:val="24"/>
        </w:rPr>
        <w:t>墙面涂料已脱皮；</w:t>
      </w:r>
    </w:p>
    <w:p w:rsidR="00F110F6" w:rsidRPr="00F110F6" w:rsidRDefault="00F110F6" w:rsidP="00F110F6">
      <w:pPr>
        <w:spacing w:line="360" w:lineRule="auto"/>
        <w:ind w:firstLineChars="700" w:firstLine="1680"/>
        <w:jc w:val="left"/>
        <w:rPr>
          <w:sz w:val="24"/>
          <w:szCs w:val="24"/>
        </w:rPr>
      </w:pPr>
      <w:r w:rsidRPr="00F110F6">
        <w:rPr>
          <w:rFonts w:hint="eastAsia"/>
          <w:sz w:val="24"/>
          <w:szCs w:val="24"/>
        </w:rPr>
        <w:t>3.</w:t>
      </w:r>
      <w:r w:rsidRPr="00F110F6">
        <w:rPr>
          <w:rFonts w:hint="eastAsia"/>
          <w:sz w:val="24"/>
          <w:szCs w:val="24"/>
        </w:rPr>
        <w:t>吊顶</w:t>
      </w:r>
      <w:r w:rsidRPr="00F110F6">
        <w:rPr>
          <w:rFonts w:hint="eastAsia"/>
          <w:sz w:val="24"/>
          <w:szCs w:val="24"/>
        </w:rPr>
        <w:t>80%</w:t>
      </w:r>
      <w:r w:rsidRPr="00F110F6">
        <w:rPr>
          <w:rFonts w:hint="eastAsia"/>
          <w:sz w:val="24"/>
          <w:szCs w:val="24"/>
        </w:rPr>
        <w:t>面积已脱落，龙骨坏；</w:t>
      </w:r>
    </w:p>
    <w:p w:rsidR="00F110F6" w:rsidRPr="00F110F6" w:rsidRDefault="00F110F6" w:rsidP="00F110F6">
      <w:pPr>
        <w:spacing w:line="360" w:lineRule="auto"/>
        <w:ind w:firstLineChars="700" w:firstLine="1680"/>
        <w:jc w:val="left"/>
        <w:rPr>
          <w:sz w:val="24"/>
          <w:szCs w:val="24"/>
        </w:rPr>
      </w:pPr>
      <w:r w:rsidRPr="00F110F6">
        <w:rPr>
          <w:rFonts w:hint="eastAsia"/>
          <w:sz w:val="24"/>
          <w:szCs w:val="24"/>
        </w:rPr>
        <w:t>4.16</w:t>
      </w:r>
      <w:r w:rsidRPr="00F110F6">
        <w:rPr>
          <w:rFonts w:hint="eastAsia"/>
          <w:sz w:val="24"/>
          <w:szCs w:val="24"/>
        </w:rPr>
        <w:t>根通风管道未拆除；</w:t>
      </w:r>
    </w:p>
    <w:p w:rsidR="00F110F6" w:rsidRPr="00F110F6" w:rsidRDefault="00F110F6" w:rsidP="00F110F6">
      <w:pPr>
        <w:spacing w:line="360" w:lineRule="auto"/>
        <w:ind w:firstLineChars="700" w:firstLine="1680"/>
        <w:jc w:val="left"/>
        <w:rPr>
          <w:sz w:val="24"/>
          <w:szCs w:val="24"/>
        </w:rPr>
      </w:pPr>
      <w:r w:rsidRPr="00F110F6">
        <w:rPr>
          <w:rFonts w:hint="eastAsia"/>
          <w:sz w:val="24"/>
          <w:szCs w:val="24"/>
        </w:rPr>
        <w:t>5.60cm*60cm</w:t>
      </w:r>
      <w:r w:rsidR="00560C7A">
        <w:rPr>
          <w:sz w:val="24"/>
          <w:szCs w:val="24"/>
        </w:rPr>
        <w:t xml:space="preserve"> </w:t>
      </w:r>
      <w:r w:rsidR="00560C7A">
        <w:rPr>
          <w:rFonts w:hint="eastAsia"/>
          <w:sz w:val="24"/>
          <w:szCs w:val="24"/>
        </w:rPr>
        <w:t>24</w:t>
      </w:r>
      <w:r w:rsidRPr="00F110F6">
        <w:rPr>
          <w:rFonts w:hint="eastAsia"/>
          <w:sz w:val="24"/>
          <w:szCs w:val="24"/>
        </w:rPr>
        <w:t>组方格日光灯不亮；</w:t>
      </w:r>
    </w:p>
    <w:p w:rsidR="00F110F6" w:rsidRPr="00F110F6" w:rsidRDefault="00F110F6" w:rsidP="00F110F6">
      <w:pPr>
        <w:spacing w:line="360" w:lineRule="auto"/>
        <w:ind w:firstLineChars="700" w:firstLine="1680"/>
        <w:jc w:val="left"/>
        <w:rPr>
          <w:sz w:val="24"/>
          <w:szCs w:val="24"/>
        </w:rPr>
      </w:pPr>
      <w:r w:rsidRPr="00F110F6">
        <w:rPr>
          <w:rFonts w:hint="eastAsia"/>
          <w:sz w:val="24"/>
          <w:szCs w:val="24"/>
        </w:rPr>
        <w:t>6.</w:t>
      </w:r>
      <w:r w:rsidRPr="00F110F6">
        <w:rPr>
          <w:rFonts w:hint="eastAsia"/>
          <w:sz w:val="24"/>
          <w:szCs w:val="24"/>
        </w:rPr>
        <w:t>实验室台面</w:t>
      </w:r>
      <w:r w:rsidR="009816DC">
        <w:rPr>
          <w:rFonts w:hint="eastAsia"/>
          <w:sz w:val="24"/>
          <w:szCs w:val="24"/>
        </w:rPr>
        <w:t>、侧</w:t>
      </w:r>
      <w:r w:rsidRPr="00F110F6">
        <w:rPr>
          <w:rFonts w:hint="eastAsia"/>
          <w:sz w:val="24"/>
          <w:szCs w:val="24"/>
        </w:rPr>
        <w:t>面板已被腐蚀；</w:t>
      </w:r>
    </w:p>
    <w:p w:rsidR="00F110F6" w:rsidRPr="00F110F6" w:rsidRDefault="00F110F6" w:rsidP="00F110F6">
      <w:pPr>
        <w:spacing w:line="360" w:lineRule="auto"/>
        <w:ind w:firstLineChars="700" w:firstLine="1680"/>
        <w:jc w:val="left"/>
        <w:rPr>
          <w:sz w:val="24"/>
          <w:szCs w:val="24"/>
        </w:rPr>
      </w:pPr>
      <w:r w:rsidRPr="00F110F6">
        <w:rPr>
          <w:rFonts w:hint="eastAsia"/>
          <w:sz w:val="24"/>
          <w:szCs w:val="24"/>
        </w:rPr>
        <w:t>7.</w:t>
      </w:r>
      <w:r w:rsidRPr="00F110F6">
        <w:rPr>
          <w:rFonts w:hint="eastAsia"/>
          <w:sz w:val="24"/>
          <w:szCs w:val="24"/>
        </w:rPr>
        <w:t>场地内垃圾成堆；</w:t>
      </w:r>
    </w:p>
    <w:p w:rsidR="00F110F6" w:rsidRPr="00F110F6" w:rsidRDefault="00F110F6" w:rsidP="00F110F6">
      <w:pPr>
        <w:spacing w:line="360" w:lineRule="auto"/>
        <w:ind w:firstLineChars="700" w:firstLine="1680"/>
        <w:jc w:val="left"/>
        <w:rPr>
          <w:sz w:val="24"/>
          <w:szCs w:val="24"/>
        </w:rPr>
      </w:pPr>
      <w:r w:rsidRPr="00F110F6">
        <w:rPr>
          <w:rFonts w:hint="eastAsia"/>
          <w:sz w:val="24"/>
          <w:szCs w:val="24"/>
        </w:rPr>
        <w:t>8.</w:t>
      </w:r>
      <w:r w:rsidRPr="00F110F6">
        <w:rPr>
          <w:rFonts w:hint="eastAsia"/>
          <w:sz w:val="24"/>
          <w:szCs w:val="24"/>
        </w:rPr>
        <w:t>电线脱落；</w:t>
      </w:r>
    </w:p>
    <w:p w:rsidR="00F110F6" w:rsidRPr="00A86247" w:rsidRDefault="00F110F6" w:rsidP="00A86247">
      <w:pPr>
        <w:spacing w:line="360" w:lineRule="auto"/>
        <w:ind w:firstLineChars="700" w:firstLine="1680"/>
        <w:jc w:val="left"/>
        <w:rPr>
          <w:sz w:val="24"/>
          <w:szCs w:val="24"/>
        </w:rPr>
      </w:pPr>
      <w:r w:rsidRPr="00F110F6">
        <w:rPr>
          <w:rFonts w:hint="eastAsia"/>
          <w:sz w:val="24"/>
          <w:szCs w:val="24"/>
        </w:rPr>
        <w:t>9.</w:t>
      </w:r>
      <w:r w:rsidRPr="00F110F6">
        <w:rPr>
          <w:rFonts w:hint="eastAsia"/>
          <w:sz w:val="24"/>
          <w:szCs w:val="24"/>
        </w:rPr>
        <w:t>实验用气路损毁；</w:t>
      </w:r>
    </w:p>
    <w:p w:rsidR="00F110F6" w:rsidRPr="00F110F6" w:rsidRDefault="00F110F6" w:rsidP="00F110F6">
      <w:pPr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三：图片展示</w:t>
      </w:r>
    </w:p>
    <w:p w:rsidR="009816DC" w:rsidRDefault="009816DC" w:rsidP="00DA5381">
      <w:pPr>
        <w:jc w:val="center"/>
        <w:rPr>
          <w:b/>
          <w:sz w:val="36"/>
          <w:szCs w:val="36"/>
        </w:rPr>
      </w:pPr>
    </w:p>
    <w:p w:rsidR="009816DC" w:rsidRDefault="00A86247" w:rsidP="00DA5381">
      <w:pPr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-588010</wp:posOffset>
            </wp:positionV>
            <wp:extent cx="2667000" cy="1999615"/>
            <wp:effectExtent l="0" t="0" r="0" b="63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-647700</wp:posOffset>
            </wp:positionV>
            <wp:extent cx="2694940" cy="1931245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1931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16DC" w:rsidRDefault="009816DC" w:rsidP="00DA5381">
      <w:pPr>
        <w:jc w:val="center"/>
        <w:rPr>
          <w:b/>
          <w:sz w:val="36"/>
          <w:szCs w:val="36"/>
        </w:rPr>
      </w:pPr>
    </w:p>
    <w:p w:rsidR="009816DC" w:rsidRDefault="009816DC" w:rsidP="00DA5381">
      <w:pPr>
        <w:jc w:val="center"/>
        <w:rPr>
          <w:b/>
          <w:sz w:val="36"/>
          <w:szCs w:val="36"/>
        </w:rPr>
      </w:pPr>
    </w:p>
    <w:p w:rsidR="009816DC" w:rsidRDefault="009816DC" w:rsidP="00DA5381">
      <w:pPr>
        <w:jc w:val="center"/>
        <w:rPr>
          <w:b/>
          <w:sz w:val="36"/>
          <w:szCs w:val="36"/>
        </w:rPr>
      </w:pPr>
    </w:p>
    <w:p w:rsidR="009816DC" w:rsidRDefault="00A86247" w:rsidP="00DA5381">
      <w:pPr>
        <w:jc w:val="center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104140</wp:posOffset>
            </wp:positionV>
            <wp:extent cx="2676525" cy="2148151"/>
            <wp:effectExtent l="0" t="0" r="0" b="508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148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4438015</wp:posOffset>
            </wp:positionH>
            <wp:positionV relativeFrom="paragraph">
              <wp:posOffset>118745</wp:posOffset>
            </wp:positionV>
            <wp:extent cx="2723779" cy="2034141"/>
            <wp:effectExtent l="0" t="0" r="635" b="444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779" cy="2034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16DC" w:rsidRDefault="009816DC" w:rsidP="00DA5381">
      <w:pPr>
        <w:jc w:val="center"/>
        <w:rPr>
          <w:b/>
          <w:sz w:val="36"/>
          <w:szCs w:val="36"/>
        </w:rPr>
      </w:pPr>
    </w:p>
    <w:p w:rsidR="009816DC" w:rsidRDefault="009816DC" w:rsidP="00DA5381">
      <w:pPr>
        <w:jc w:val="center"/>
        <w:rPr>
          <w:b/>
          <w:sz w:val="36"/>
          <w:szCs w:val="36"/>
        </w:rPr>
      </w:pPr>
    </w:p>
    <w:p w:rsidR="009816DC" w:rsidRDefault="009816DC" w:rsidP="00DA5381">
      <w:pPr>
        <w:jc w:val="center"/>
        <w:rPr>
          <w:b/>
          <w:sz w:val="36"/>
          <w:szCs w:val="36"/>
        </w:rPr>
      </w:pPr>
    </w:p>
    <w:p w:rsidR="00F110F6" w:rsidRDefault="00F110F6" w:rsidP="00DA5381">
      <w:pPr>
        <w:jc w:val="center"/>
        <w:rPr>
          <w:b/>
          <w:sz w:val="36"/>
          <w:szCs w:val="36"/>
        </w:rPr>
      </w:pPr>
    </w:p>
    <w:p w:rsidR="00F110F6" w:rsidRDefault="00F110F6" w:rsidP="00DA5381">
      <w:pPr>
        <w:jc w:val="center"/>
        <w:rPr>
          <w:b/>
          <w:sz w:val="36"/>
          <w:szCs w:val="36"/>
        </w:rPr>
      </w:pPr>
    </w:p>
    <w:p w:rsidR="00F110F6" w:rsidRDefault="00A86247" w:rsidP="00DA5381">
      <w:pPr>
        <w:jc w:val="center"/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866774</wp:posOffset>
            </wp:positionH>
            <wp:positionV relativeFrom="paragraph">
              <wp:posOffset>85725</wp:posOffset>
            </wp:positionV>
            <wp:extent cx="2872953" cy="2133600"/>
            <wp:effectExtent l="0" t="0" r="381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174" cy="2135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66675</wp:posOffset>
            </wp:positionV>
            <wp:extent cx="2838450" cy="2164540"/>
            <wp:effectExtent l="0" t="0" r="0" b="762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817" cy="2168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10F6" w:rsidRDefault="00F110F6" w:rsidP="00DA5381">
      <w:pPr>
        <w:jc w:val="center"/>
      </w:pPr>
    </w:p>
    <w:p w:rsidR="00F110F6" w:rsidRDefault="00F110F6" w:rsidP="00DA5381">
      <w:pPr>
        <w:jc w:val="center"/>
        <w:rPr>
          <w:b/>
          <w:sz w:val="36"/>
          <w:szCs w:val="36"/>
        </w:rPr>
      </w:pPr>
    </w:p>
    <w:p w:rsidR="009A4932" w:rsidRDefault="009A4932" w:rsidP="00DA5381">
      <w:pPr>
        <w:jc w:val="center"/>
        <w:rPr>
          <w:b/>
          <w:sz w:val="36"/>
          <w:szCs w:val="36"/>
        </w:rPr>
      </w:pPr>
    </w:p>
    <w:p w:rsidR="009A4932" w:rsidRPr="00DA5381" w:rsidRDefault="009A4932" w:rsidP="00DA5381">
      <w:pPr>
        <w:jc w:val="center"/>
        <w:rPr>
          <w:b/>
          <w:sz w:val="36"/>
          <w:szCs w:val="36"/>
        </w:rPr>
      </w:pPr>
    </w:p>
    <w:p w:rsidR="009A4932" w:rsidRPr="00F110F6" w:rsidRDefault="009A4932" w:rsidP="009A4932">
      <w:pPr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四：工程要求：</w:t>
      </w:r>
    </w:p>
    <w:tbl>
      <w:tblPr>
        <w:tblStyle w:val="a3"/>
        <w:tblW w:w="12353" w:type="dxa"/>
        <w:jc w:val="center"/>
        <w:tblLook w:val="04A0"/>
      </w:tblPr>
      <w:tblGrid>
        <w:gridCol w:w="769"/>
        <w:gridCol w:w="1264"/>
        <w:gridCol w:w="2122"/>
        <w:gridCol w:w="1847"/>
        <w:gridCol w:w="2552"/>
        <w:gridCol w:w="2665"/>
        <w:gridCol w:w="1134"/>
      </w:tblGrid>
      <w:tr w:rsidR="00C86E29" w:rsidTr="009E2F96">
        <w:trPr>
          <w:trHeight w:val="941"/>
          <w:jc w:val="center"/>
        </w:trPr>
        <w:tc>
          <w:tcPr>
            <w:tcW w:w="769" w:type="dxa"/>
            <w:vAlign w:val="center"/>
          </w:tcPr>
          <w:p w:rsidR="009A4932" w:rsidRPr="002B016B" w:rsidRDefault="009A4932" w:rsidP="00137077">
            <w:pPr>
              <w:jc w:val="center"/>
              <w:rPr>
                <w:b/>
                <w:sz w:val="24"/>
                <w:szCs w:val="24"/>
              </w:rPr>
            </w:pPr>
            <w:r w:rsidRPr="002B016B">
              <w:rPr>
                <w:rFonts w:hint="eastAsia"/>
                <w:b/>
                <w:sz w:val="24"/>
                <w:szCs w:val="24"/>
              </w:rPr>
              <w:t>序号</w:t>
            </w:r>
          </w:p>
        </w:tc>
        <w:tc>
          <w:tcPr>
            <w:tcW w:w="1264" w:type="dxa"/>
            <w:vAlign w:val="center"/>
          </w:tcPr>
          <w:p w:rsidR="009A4932" w:rsidRPr="002B016B" w:rsidRDefault="009A4932" w:rsidP="00137077">
            <w:pPr>
              <w:jc w:val="center"/>
              <w:rPr>
                <w:b/>
                <w:sz w:val="24"/>
                <w:szCs w:val="24"/>
              </w:rPr>
            </w:pPr>
            <w:r w:rsidRPr="002B016B">
              <w:rPr>
                <w:rFonts w:hint="eastAsia"/>
                <w:b/>
                <w:sz w:val="24"/>
                <w:szCs w:val="24"/>
              </w:rPr>
              <w:t>场室名称</w:t>
            </w:r>
          </w:p>
        </w:tc>
        <w:tc>
          <w:tcPr>
            <w:tcW w:w="2122" w:type="dxa"/>
            <w:vAlign w:val="center"/>
          </w:tcPr>
          <w:p w:rsidR="009A4932" w:rsidRPr="002B016B" w:rsidRDefault="009A4932" w:rsidP="00137077">
            <w:pPr>
              <w:jc w:val="center"/>
              <w:rPr>
                <w:b/>
                <w:sz w:val="24"/>
                <w:szCs w:val="24"/>
              </w:rPr>
            </w:pPr>
            <w:r w:rsidRPr="002B016B">
              <w:rPr>
                <w:rFonts w:hint="eastAsia"/>
                <w:b/>
                <w:sz w:val="24"/>
                <w:szCs w:val="24"/>
              </w:rPr>
              <w:t>修缮项目</w:t>
            </w:r>
          </w:p>
        </w:tc>
        <w:tc>
          <w:tcPr>
            <w:tcW w:w="1847" w:type="dxa"/>
            <w:vAlign w:val="center"/>
          </w:tcPr>
          <w:p w:rsidR="009A4932" w:rsidRPr="002B016B" w:rsidRDefault="009A4932" w:rsidP="00137077">
            <w:pPr>
              <w:jc w:val="center"/>
              <w:rPr>
                <w:b/>
                <w:sz w:val="24"/>
                <w:szCs w:val="24"/>
              </w:rPr>
            </w:pPr>
            <w:r w:rsidRPr="002B016B">
              <w:rPr>
                <w:rFonts w:hint="eastAsia"/>
                <w:b/>
                <w:sz w:val="24"/>
                <w:szCs w:val="24"/>
              </w:rPr>
              <w:t>工程量</w:t>
            </w:r>
          </w:p>
        </w:tc>
        <w:tc>
          <w:tcPr>
            <w:tcW w:w="2552" w:type="dxa"/>
            <w:vAlign w:val="center"/>
          </w:tcPr>
          <w:p w:rsidR="009A4932" w:rsidRPr="002B016B" w:rsidRDefault="009A4932" w:rsidP="00137077">
            <w:pPr>
              <w:jc w:val="center"/>
              <w:rPr>
                <w:b/>
                <w:sz w:val="24"/>
                <w:szCs w:val="24"/>
              </w:rPr>
            </w:pPr>
            <w:r w:rsidRPr="002B016B">
              <w:rPr>
                <w:rFonts w:hint="eastAsia"/>
                <w:b/>
                <w:sz w:val="24"/>
                <w:szCs w:val="24"/>
              </w:rPr>
              <w:t>要求</w:t>
            </w:r>
          </w:p>
        </w:tc>
        <w:tc>
          <w:tcPr>
            <w:tcW w:w="2665" w:type="dxa"/>
            <w:vAlign w:val="center"/>
          </w:tcPr>
          <w:p w:rsidR="009A4932" w:rsidRPr="002B016B" w:rsidRDefault="00326DF7" w:rsidP="001370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报价</w:t>
            </w:r>
          </w:p>
        </w:tc>
        <w:tc>
          <w:tcPr>
            <w:tcW w:w="1134" w:type="dxa"/>
            <w:vAlign w:val="center"/>
          </w:tcPr>
          <w:p w:rsidR="009A4932" w:rsidRPr="002B016B" w:rsidRDefault="009A4932" w:rsidP="00137077">
            <w:pPr>
              <w:jc w:val="center"/>
              <w:rPr>
                <w:b/>
                <w:sz w:val="24"/>
                <w:szCs w:val="24"/>
              </w:rPr>
            </w:pPr>
            <w:r w:rsidRPr="002B016B">
              <w:rPr>
                <w:rFonts w:hint="eastAsia"/>
                <w:b/>
                <w:sz w:val="24"/>
                <w:szCs w:val="24"/>
              </w:rPr>
              <w:t>备注</w:t>
            </w:r>
          </w:p>
        </w:tc>
      </w:tr>
      <w:tr w:rsidR="00B15204" w:rsidTr="009E2F96">
        <w:trPr>
          <w:trHeight w:val="988"/>
          <w:jc w:val="center"/>
        </w:trPr>
        <w:tc>
          <w:tcPr>
            <w:tcW w:w="769" w:type="dxa"/>
            <w:vAlign w:val="center"/>
          </w:tcPr>
          <w:p w:rsidR="00B15204" w:rsidRDefault="00B15204" w:rsidP="009A4932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264" w:type="dxa"/>
            <w:vMerge w:val="restart"/>
            <w:vAlign w:val="center"/>
          </w:tcPr>
          <w:p w:rsidR="00B15204" w:rsidRDefault="00B15204" w:rsidP="009A4932">
            <w:pPr>
              <w:jc w:val="center"/>
            </w:pPr>
            <w:r>
              <w:rPr>
                <w:rFonts w:hint="eastAsia"/>
              </w:rPr>
              <w:t>D3-502B</w:t>
            </w:r>
          </w:p>
          <w:p w:rsidR="00B15204" w:rsidRDefault="00B15204" w:rsidP="009A4932">
            <w:pPr>
              <w:jc w:val="center"/>
            </w:pPr>
            <w:r>
              <w:rPr>
                <w:rFonts w:hint="eastAsia"/>
              </w:rPr>
              <w:t>D3-502C</w:t>
            </w:r>
          </w:p>
        </w:tc>
        <w:tc>
          <w:tcPr>
            <w:tcW w:w="2122" w:type="dxa"/>
            <w:vAlign w:val="center"/>
          </w:tcPr>
          <w:p w:rsidR="00B15204" w:rsidRDefault="00B15204" w:rsidP="009A4932">
            <w:pPr>
              <w:jc w:val="center"/>
            </w:pPr>
            <w:r>
              <w:rPr>
                <w:rFonts w:hint="eastAsia"/>
              </w:rPr>
              <w:t>环氧树脂地面</w:t>
            </w:r>
          </w:p>
        </w:tc>
        <w:tc>
          <w:tcPr>
            <w:tcW w:w="1847" w:type="dxa"/>
            <w:vAlign w:val="center"/>
          </w:tcPr>
          <w:p w:rsidR="00B15204" w:rsidRDefault="00B15204" w:rsidP="009A4932">
            <w:pPr>
              <w:jc w:val="center"/>
            </w:pPr>
            <w:r>
              <w:rPr>
                <w:rFonts w:hint="eastAsia"/>
              </w:rPr>
              <w:t>110</w:t>
            </w:r>
            <w:r>
              <w:rPr>
                <w:rFonts w:hint="eastAsia"/>
              </w:rPr>
              <w:t>平方</w:t>
            </w:r>
          </w:p>
        </w:tc>
        <w:tc>
          <w:tcPr>
            <w:tcW w:w="2552" w:type="dxa"/>
            <w:vAlign w:val="center"/>
          </w:tcPr>
          <w:p w:rsidR="00B15204" w:rsidRDefault="00B15204" w:rsidP="009A4932">
            <w:pPr>
              <w:jc w:val="center"/>
            </w:pPr>
            <w:r>
              <w:rPr>
                <w:rFonts w:hint="eastAsia"/>
              </w:rPr>
              <w:t>垃圾清运后修复环氧地坪</w:t>
            </w:r>
          </w:p>
        </w:tc>
        <w:tc>
          <w:tcPr>
            <w:tcW w:w="2665" w:type="dxa"/>
            <w:vAlign w:val="center"/>
          </w:tcPr>
          <w:p w:rsidR="00B15204" w:rsidRPr="00933875" w:rsidRDefault="00B15204" w:rsidP="009A4932">
            <w:pPr>
              <w:jc w:val="center"/>
            </w:pPr>
          </w:p>
        </w:tc>
        <w:tc>
          <w:tcPr>
            <w:tcW w:w="1134" w:type="dxa"/>
            <w:vAlign w:val="center"/>
          </w:tcPr>
          <w:p w:rsidR="00B15204" w:rsidRDefault="00B15204" w:rsidP="009A4932">
            <w:pPr>
              <w:jc w:val="center"/>
            </w:pPr>
          </w:p>
        </w:tc>
      </w:tr>
      <w:tr w:rsidR="00B15204" w:rsidTr="009E2F96">
        <w:trPr>
          <w:trHeight w:val="941"/>
          <w:jc w:val="center"/>
        </w:trPr>
        <w:tc>
          <w:tcPr>
            <w:tcW w:w="769" w:type="dxa"/>
            <w:vAlign w:val="center"/>
          </w:tcPr>
          <w:p w:rsidR="00B15204" w:rsidRDefault="00B15204" w:rsidP="009A4932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264" w:type="dxa"/>
            <w:vMerge/>
            <w:vAlign w:val="center"/>
          </w:tcPr>
          <w:p w:rsidR="00B15204" w:rsidRDefault="00B15204" w:rsidP="009A4932">
            <w:pPr>
              <w:jc w:val="center"/>
            </w:pPr>
          </w:p>
        </w:tc>
        <w:tc>
          <w:tcPr>
            <w:tcW w:w="2122" w:type="dxa"/>
            <w:vAlign w:val="center"/>
          </w:tcPr>
          <w:p w:rsidR="00B15204" w:rsidRDefault="00B15204" w:rsidP="009A4932">
            <w:pPr>
              <w:jc w:val="center"/>
            </w:pPr>
            <w:r>
              <w:rPr>
                <w:rFonts w:hint="eastAsia"/>
              </w:rPr>
              <w:t>墙面</w:t>
            </w:r>
          </w:p>
        </w:tc>
        <w:tc>
          <w:tcPr>
            <w:tcW w:w="1847" w:type="dxa"/>
            <w:vAlign w:val="center"/>
          </w:tcPr>
          <w:p w:rsidR="00B15204" w:rsidRDefault="00B15204" w:rsidP="009A4932">
            <w:pPr>
              <w:jc w:val="center"/>
            </w:pPr>
            <w:r>
              <w:rPr>
                <w:rFonts w:hint="eastAsia"/>
              </w:rPr>
              <w:t>10m*5m*6</w:t>
            </w:r>
          </w:p>
        </w:tc>
        <w:tc>
          <w:tcPr>
            <w:tcW w:w="2552" w:type="dxa"/>
            <w:vAlign w:val="center"/>
          </w:tcPr>
          <w:p w:rsidR="00B15204" w:rsidRDefault="00B15204" w:rsidP="009A4932">
            <w:pPr>
              <w:jc w:val="center"/>
            </w:pPr>
            <w:r>
              <w:rPr>
                <w:rFonts w:hint="eastAsia"/>
              </w:rPr>
              <w:t>底层涂料铲掉、打腻子、喷涂料（立</w:t>
            </w:r>
            <w:proofErr w:type="gramStart"/>
            <w:r>
              <w:rPr>
                <w:rFonts w:hint="eastAsia"/>
              </w:rPr>
              <w:t>邦</w:t>
            </w:r>
            <w:proofErr w:type="gramEnd"/>
            <w:r>
              <w:rPr>
                <w:rFonts w:hint="eastAsia"/>
              </w:rPr>
              <w:t>环保水性涂料）</w:t>
            </w:r>
          </w:p>
        </w:tc>
        <w:tc>
          <w:tcPr>
            <w:tcW w:w="2665" w:type="dxa"/>
            <w:vAlign w:val="center"/>
          </w:tcPr>
          <w:p w:rsidR="00B15204" w:rsidRDefault="00B15204" w:rsidP="009A4932">
            <w:pPr>
              <w:jc w:val="center"/>
            </w:pPr>
          </w:p>
        </w:tc>
        <w:tc>
          <w:tcPr>
            <w:tcW w:w="1134" w:type="dxa"/>
            <w:vAlign w:val="center"/>
          </w:tcPr>
          <w:p w:rsidR="00B15204" w:rsidRDefault="00B15204" w:rsidP="009A4932">
            <w:pPr>
              <w:jc w:val="center"/>
            </w:pPr>
          </w:p>
        </w:tc>
      </w:tr>
      <w:tr w:rsidR="00B15204" w:rsidTr="009E2F96">
        <w:trPr>
          <w:trHeight w:val="988"/>
          <w:jc w:val="center"/>
        </w:trPr>
        <w:tc>
          <w:tcPr>
            <w:tcW w:w="769" w:type="dxa"/>
            <w:vAlign w:val="center"/>
          </w:tcPr>
          <w:p w:rsidR="00B15204" w:rsidRDefault="00B15204" w:rsidP="009A4932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264" w:type="dxa"/>
            <w:vMerge/>
            <w:vAlign w:val="center"/>
          </w:tcPr>
          <w:p w:rsidR="00B15204" w:rsidRDefault="00B15204" w:rsidP="009A4932">
            <w:pPr>
              <w:jc w:val="center"/>
            </w:pPr>
          </w:p>
        </w:tc>
        <w:tc>
          <w:tcPr>
            <w:tcW w:w="2122" w:type="dxa"/>
            <w:vAlign w:val="center"/>
          </w:tcPr>
          <w:p w:rsidR="00B15204" w:rsidRDefault="00B15204" w:rsidP="009A4932">
            <w:pPr>
              <w:jc w:val="center"/>
            </w:pPr>
            <w:r>
              <w:rPr>
                <w:rFonts w:hint="eastAsia"/>
              </w:rPr>
              <w:t>矿棉板吊顶（含龙骨）</w:t>
            </w:r>
          </w:p>
        </w:tc>
        <w:tc>
          <w:tcPr>
            <w:tcW w:w="1847" w:type="dxa"/>
            <w:vAlign w:val="center"/>
          </w:tcPr>
          <w:p w:rsidR="00B15204" w:rsidRDefault="00B15204" w:rsidP="009A4932">
            <w:pPr>
              <w:jc w:val="center"/>
            </w:pPr>
            <w:r>
              <w:rPr>
                <w:rFonts w:hint="eastAsia"/>
              </w:rPr>
              <w:t>110</w:t>
            </w:r>
            <w:r>
              <w:rPr>
                <w:rFonts w:hint="eastAsia"/>
              </w:rPr>
              <w:t>平方</w:t>
            </w:r>
            <w:r>
              <w:rPr>
                <w:rFonts w:hint="eastAsia"/>
              </w:rPr>
              <w:t>*2</w:t>
            </w:r>
            <w:r>
              <w:rPr>
                <w:rFonts w:hint="eastAsia"/>
              </w:rPr>
              <w:t>间</w:t>
            </w:r>
          </w:p>
        </w:tc>
        <w:tc>
          <w:tcPr>
            <w:tcW w:w="2552" w:type="dxa"/>
            <w:vAlign w:val="center"/>
          </w:tcPr>
          <w:p w:rsidR="00B15204" w:rsidRDefault="00B15204" w:rsidP="00C86E29">
            <w:pPr>
              <w:jc w:val="center"/>
            </w:pPr>
            <w:r>
              <w:rPr>
                <w:rFonts w:hint="eastAsia"/>
              </w:rPr>
              <w:t>两间实验室吊顶整合成一间完好的吊</w:t>
            </w:r>
            <w:r>
              <w:rPr>
                <w:rFonts w:hint="eastAsia"/>
              </w:rPr>
              <w:t>502B</w:t>
            </w:r>
            <w:r>
              <w:rPr>
                <w:rFonts w:hint="eastAsia"/>
              </w:rPr>
              <w:t>顶</w:t>
            </w:r>
            <w:r>
              <w:rPr>
                <w:rFonts w:hint="eastAsia"/>
              </w:rPr>
              <w:t>+</w:t>
            </w:r>
            <w:r>
              <w:rPr>
                <w:rFonts w:hint="eastAsia"/>
              </w:rPr>
              <w:t>新配置一间</w:t>
            </w:r>
            <w:r>
              <w:rPr>
                <w:rFonts w:hint="eastAsia"/>
              </w:rPr>
              <w:t>502C</w:t>
            </w:r>
            <w:r>
              <w:rPr>
                <w:rFonts w:hint="eastAsia"/>
              </w:rPr>
              <w:t>后期作为生物实验室需要</w:t>
            </w:r>
            <w:r>
              <w:rPr>
                <w:rFonts w:hint="eastAsia"/>
              </w:rPr>
              <w:t>GMP</w:t>
            </w:r>
            <w:r>
              <w:rPr>
                <w:rFonts w:hint="eastAsia"/>
              </w:rPr>
              <w:t>标准的</w:t>
            </w:r>
          </w:p>
        </w:tc>
        <w:tc>
          <w:tcPr>
            <w:tcW w:w="2665" w:type="dxa"/>
            <w:vAlign w:val="center"/>
          </w:tcPr>
          <w:p w:rsidR="00B15204" w:rsidRDefault="00B15204" w:rsidP="009A4932">
            <w:pPr>
              <w:jc w:val="center"/>
            </w:pPr>
          </w:p>
        </w:tc>
        <w:tc>
          <w:tcPr>
            <w:tcW w:w="1134" w:type="dxa"/>
            <w:vAlign w:val="center"/>
          </w:tcPr>
          <w:p w:rsidR="00B15204" w:rsidRDefault="00B15204" w:rsidP="009A4932">
            <w:pPr>
              <w:jc w:val="center"/>
            </w:pPr>
          </w:p>
        </w:tc>
      </w:tr>
      <w:tr w:rsidR="00B15204" w:rsidTr="009E2F96">
        <w:trPr>
          <w:trHeight w:val="988"/>
          <w:jc w:val="center"/>
        </w:trPr>
        <w:tc>
          <w:tcPr>
            <w:tcW w:w="769" w:type="dxa"/>
            <w:vAlign w:val="center"/>
          </w:tcPr>
          <w:p w:rsidR="00B15204" w:rsidRDefault="00B15204" w:rsidP="009A4932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264" w:type="dxa"/>
            <w:vMerge/>
            <w:vAlign w:val="center"/>
          </w:tcPr>
          <w:p w:rsidR="00B15204" w:rsidRDefault="00B15204" w:rsidP="009A4932">
            <w:pPr>
              <w:jc w:val="center"/>
            </w:pPr>
          </w:p>
        </w:tc>
        <w:tc>
          <w:tcPr>
            <w:tcW w:w="2122" w:type="dxa"/>
            <w:vAlign w:val="center"/>
          </w:tcPr>
          <w:p w:rsidR="00B15204" w:rsidRDefault="00B15204" w:rsidP="009A4932">
            <w:pPr>
              <w:jc w:val="center"/>
            </w:pPr>
            <w:r>
              <w:rPr>
                <w:rFonts w:hint="eastAsia"/>
              </w:rPr>
              <w:t>通风管道</w:t>
            </w:r>
          </w:p>
        </w:tc>
        <w:tc>
          <w:tcPr>
            <w:tcW w:w="1847" w:type="dxa"/>
            <w:vAlign w:val="center"/>
          </w:tcPr>
          <w:p w:rsidR="00B15204" w:rsidRDefault="00B15204" w:rsidP="009A4932">
            <w:pPr>
              <w:jc w:val="center"/>
            </w:pPr>
            <w:r>
              <w:rPr>
                <w:rFonts w:hint="eastAsia"/>
              </w:rPr>
              <w:t>16</w:t>
            </w:r>
            <w:r>
              <w:rPr>
                <w:rFonts w:hint="eastAsia"/>
              </w:rPr>
              <w:t>根</w:t>
            </w:r>
          </w:p>
        </w:tc>
        <w:tc>
          <w:tcPr>
            <w:tcW w:w="2552" w:type="dxa"/>
            <w:vAlign w:val="center"/>
          </w:tcPr>
          <w:p w:rsidR="00B15204" w:rsidRDefault="00B15204" w:rsidP="009A4932">
            <w:pPr>
              <w:jc w:val="center"/>
            </w:pPr>
            <w:r>
              <w:rPr>
                <w:rFonts w:hint="eastAsia"/>
              </w:rPr>
              <w:t>拆除残余的通风管道</w:t>
            </w:r>
            <w:r w:rsidR="00572F4C">
              <w:rPr>
                <w:rFonts w:hint="eastAsia"/>
              </w:rPr>
              <w:t>、拆除原有长管道</w:t>
            </w:r>
            <w:r w:rsidR="00572F4C">
              <w:rPr>
                <w:rFonts w:hint="eastAsia"/>
              </w:rPr>
              <w:t>4*10m</w:t>
            </w:r>
          </w:p>
        </w:tc>
        <w:tc>
          <w:tcPr>
            <w:tcW w:w="2665" w:type="dxa"/>
            <w:vAlign w:val="center"/>
          </w:tcPr>
          <w:p w:rsidR="00B15204" w:rsidRDefault="00B15204" w:rsidP="009A4932">
            <w:pPr>
              <w:jc w:val="center"/>
            </w:pPr>
          </w:p>
        </w:tc>
        <w:tc>
          <w:tcPr>
            <w:tcW w:w="1134" w:type="dxa"/>
            <w:vAlign w:val="center"/>
          </w:tcPr>
          <w:p w:rsidR="00B15204" w:rsidRDefault="00B15204" w:rsidP="009A4932">
            <w:pPr>
              <w:jc w:val="center"/>
            </w:pPr>
          </w:p>
        </w:tc>
      </w:tr>
      <w:tr w:rsidR="00B15204" w:rsidTr="009E2F96">
        <w:trPr>
          <w:trHeight w:val="988"/>
          <w:jc w:val="center"/>
        </w:trPr>
        <w:tc>
          <w:tcPr>
            <w:tcW w:w="769" w:type="dxa"/>
            <w:vAlign w:val="center"/>
          </w:tcPr>
          <w:p w:rsidR="00B15204" w:rsidRDefault="00B15204" w:rsidP="009A4932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264" w:type="dxa"/>
            <w:vMerge/>
            <w:vAlign w:val="center"/>
          </w:tcPr>
          <w:p w:rsidR="00B15204" w:rsidRDefault="00B15204" w:rsidP="009A4932">
            <w:pPr>
              <w:jc w:val="center"/>
            </w:pPr>
          </w:p>
        </w:tc>
        <w:tc>
          <w:tcPr>
            <w:tcW w:w="2122" w:type="dxa"/>
            <w:vAlign w:val="center"/>
          </w:tcPr>
          <w:p w:rsidR="00B15204" w:rsidRDefault="00B15204" w:rsidP="009A4932">
            <w:pPr>
              <w:jc w:val="center"/>
            </w:pPr>
            <w:r w:rsidRPr="00F110F6">
              <w:rPr>
                <w:rFonts w:hint="eastAsia"/>
                <w:sz w:val="24"/>
                <w:szCs w:val="24"/>
              </w:rPr>
              <w:t>方格日光灯</w:t>
            </w:r>
          </w:p>
        </w:tc>
        <w:tc>
          <w:tcPr>
            <w:tcW w:w="1847" w:type="dxa"/>
            <w:vAlign w:val="center"/>
          </w:tcPr>
          <w:p w:rsidR="00B15204" w:rsidRDefault="00B15204" w:rsidP="009A4932"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24</w:t>
            </w:r>
            <w:r w:rsidRPr="00F110F6">
              <w:rPr>
                <w:rFonts w:hint="eastAsia"/>
                <w:sz w:val="24"/>
                <w:szCs w:val="24"/>
              </w:rPr>
              <w:t>组</w:t>
            </w:r>
          </w:p>
        </w:tc>
        <w:tc>
          <w:tcPr>
            <w:tcW w:w="2552" w:type="dxa"/>
            <w:vAlign w:val="center"/>
          </w:tcPr>
          <w:p w:rsidR="00B15204" w:rsidRPr="00560C7A" w:rsidRDefault="00B15204" w:rsidP="00560C7A">
            <w:pPr>
              <w:jc w:val="center"/>
              <w:rPr>
                <w:sz w:val="24"/>
                <w:szCs w:val="24"/>
              </w:rPr>
            </w:pPr>
            <w:r w:rsidRPr="00F110F6">
              <w:rPr>
                <w:rFonts w:hint="eastAsia"/>
                <w:sz w:val="24"/>
                <w:szCs w:val="24"/>
              </w:rPr>
              <w:t>60cm*60cm</w:t>
            </w:r>
          </w:p>
        </w:tc>
        <w:tc>
          <w:tcPr>
            <w:tcW w:w="2665" w:type="dxa"/>
            <w:vAlign w:val="center"/>
          </w:tcPr>
          <w:p w:rsidR="00B15204" w:rsidRDefault="00B15204" w:rsidP="009A4932">
            <w:pPr>
              <w:jc w:val="center"/>
            </w:pPr>
          </w:p>
        </w:tc>
        <w:tc>
          <w:tcPr>
            <w:tcW w:w="1134" w:type="dxa"/>
            <w:vAlign w:val="center"/>
          </w:tcPr>
          <w:p w:rsidR="00B15204" w:rsidRDefault="00B15204" w:rsidP="009A4932">
            <w:pPr>
              <w:jc w:val="center"/>
            </w:pPr>
          </w:p>
        </w:tc>
      </w:tr>
      <w:tr w:rsidR="00B15204" w:rsidTr="009E2F96">
        <w:trPr>
          <w:trHeight w:val="988"/>
          <w:jc w:val="center"/>
        </w:trPr>
        <w:tc>
          <w:tcPr>
            <w:tcW w:w="769" w:type="dxa"/>
            <w:vAlign w:val="center"/>
          </w:tcPr>
          <w:p w:rsidR="00B15204" w:rsidRDefault="00B15204" w:rsidP="009A4932">
            <w:pPr>
              <w:jc w:val="center"/>
            </w:pPr>
            <w:r>
              <w:rPr>
                <w:rFonts w:hint="eastAsia"/>
              </w:rPr>
              <w:lastRenderedPageBreak/>
              <w:t>6</w:t>
            </w:r>
          </w:p>
        </w:tc>
        <w:tc>
          <w:tcPr>
            <w:tcW w:w="1264" w:type="dxa"/>
            <w:vMerge/>
            <w:vAlign w:val="center"/>
          </w:tcPr>
          <w:p w:rsidR="00B15204" w:rsidRDefault="00B15204" w:rsidP="009A4932">
            <w:pPr>
              <w:jc w:val="center"/>
            </w:pPr>
          </w:p>
        </w:tc>
        <w:tc>
          <w:tcPr>
            <w:tcW w:w="2122" w:type="dxa"/>
            <w:vAlign w:val="center"/>
          </w:tcPr>
          <w:p w:rsidR="00B15204" w:rsidRDefault="00B15204" w:rsidP="009A4932">
            <w:pPr>
              <w:jc w:val="center"/>
            </w:pPr>
            <w:r>
              <w:rPr>
                <w:rFonts w:hint="eastAsia"/>
              </w:rPr>
              <w:t>实验台面</w:t>
            </w:r>
          </w:p>
        </w:tc>
        <w:tc>
          <w:tcPr>
            <w:tcW w:w="1847" w:type="dxa"/>
            <w:vAlign w:val="center"/>
          </w:tcPr>
          <w:p w:rsidR="00B15204" w:rsidRDefault="00B15204" w:rsidP="009A4932">
            <w:pPr>
              <w:jc w:val="center"/>
            </w:pPr>
            <w:r>
              <w:rPr>
                <w:rFonts w:hint="eastAsia"/>
              </w:rPr>
              <w:t>8m*3m*1.2m</w:t>
            </w:r>
          </w:p>
        </w:tc>
        <w:tc>
          <w:tcPr>
            <w:tcW w:w="2552" w:type="dxa"/>
            <w:vAlign w:val="center"/>
          </w:tcPr>
          <w:p w:rsidR="00B15204" w:rsidRDefault="00B15204" w:rsidP="009A4932">
            <w:pPr>
              <w:jc w:val="center"/>
            </w:pPr>
            <w:r>
              <w:rPr>
                <w:rFonts w:hint="eastAsia"/>
              </w:rPr>
              <w:t>从</w:t>
            </w:r>
            <w:r>
              <w:rPr>
                <w:rFonts w:hint="eastAsia"/>
              </w:rPr>
              <w:t>502C</w:t>
            </w:r>
            <w:r>
              <w:rPr>
                <w:rFonts w:hint="eastAsia"/>
              </w:rPr>
              <w:t>拆除搬至</w:t>
            </w:r>
            <w:r>
              <w:rPr>
                <w:rFonts w:hint="eastAsia"/>
              </w:rPr>
              <w:t>50B</w:t>
            </w:r>
            <w:r>
              <w:rPr>
                <w:rFonts w:hint="eastAsia"/>
              </w:rPr>
              <w:t>并对这两组实验台面休整</w:t>
            </w:r>
          </w:p>
        </w:tc>
        <w:tc>
          <w:tcPr>
            <w:tcW w:w="2665" w:type="dxa"/>
            <w:vAlign w:val="center"/>
          </w:tcPr>
          <w:p w:rsidR="00B15204" w:rsidRDefault="00B15204" w:rsidP="009A4932">
            <w:pPr>
              <w:jc w:val="center"/>
            </w:pPr>
          </w:p>
        </w:tc>
        <w:tc>
          <w:tcPr>
            <w:tcW w:w="1134" w:type="dxa"/>
            <w:vAlign w:val="center"/>
          </w:tcPr>
          <w:p w:rsidR="00B15204" w:rsidRDefault="00B15204" w:rsidP="009A4932">
            <w:pPr>
              <w:jc w:val="center"/>
            </w:pPr>
          </w:p>
        </w:tc>
      </w:tr>
      <w:tr w:rsidR="00B15204" w:rsidTr="009E2F96">
        <w:trPr>
          <w:trHeight w:val="988"/>
          <w:jc w:val="center"/>
        </w:trPr>
        <w:tc>
          <w:tcPr>
            <w:tcW w:w="769" w:type="dxa"/>
            <w:vAlign w:val="center"/>
          </w:tcPr>
          <w:p w:rsidR="00B15204" w:rsidRDefault="00B15204" w:rsidP="009A4932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1264" w:type="dxa"/>
            <w:vMerge/>
            <w:vAlign w:val="center"/>
          </w:tcPr>
          <w:p w:rsidR="00B15204" w:rsidRDefault="00B15204" w:rsidP="009A4932">
            <w:pPr>
              <w:jc w:val="center"/>
            </w:pPr>
          </w:p>
        </w:tc>
        <w:tc>
          <w:tcPr>
            <w:tcW w:w="2122" w:type="dxa"/>
            <w:vAlign w:val="center"/>
          </w:tcPr>
          <w:p w:rsidR="00B15204" w:rsidRDefault="00B15204" w:rsidP="009A4932">
            <w:pPr>
              <w:jc w:val="center"/>
            </w:pPr>
            <w:r>
              <w:rPr>
                <w:rFonts w:hint="eastAsia"/>
              </w:rPr>
              <w:t>实验台侧面面板</w:t>
            </w:r>
          </w:p>
        </w:tc>
        <w:tc>
          <w:tcPr>
            <w:tcW w:w="1847" w:type="dxa"/>
            <w:vAlign w:val="center"/>
          </w:tcPr>
          <w:p w:rsidR="00B15204" w:rsidRDefault="00B15204" w:rsidP="009A4932">
            <w:pPr>
              <w:jc w:val="center"/>
            </w:pPr>
            <w:r>
              <w:rPr>
                <w:rFonts w:hint="eastAsia"/>
              </w:rPr>
              <w:t>8m*3m*1.2m</w:t>
            </w:r>
          </w:p>
          <w:p w:rsidR="00B15204" w:rsidRDefault="00B15204" w:rsidP="009A4932">
            <w:pPr>
              <w:jc w:val="center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组</w:t>
            </w:r>
          </w:p>
        </w:tc>
        <w:tc>
          <w:tcPr>
            <w:tcW w:w="2552" w:type="dxa"/>
            <w:vAlign w:val="center"/>
          </w:tcPr>
          <w:p w:rsidR="00B15204" w:rsidRDefault="00B15204" w:rsidP="009A4932">
            <w:pPr>
              <w:jc w:val="center"/>
            </w:pPr>
            <w:r>
              <w:rPr>
                <w:rFonts w:hint="eastAsia"/>
              </w:rPr>
              <w:t>磨光机打磨翻新喷涂米黄色油漆</w:t>
            </w:r>
          </w:p>
        </w:tc>
        <w:tc>
          <w:tcPr>
            <w:tcW w:w="2665" w:type="dxa"/>
            <w:vAlign w:val="center"/>
          </w:tcPr>
          <w:p w:rsidR="00B15204" w:rsidRDefault="00B15204" w:rsidP="009A4932">
            <w:pPr>
              <w:jc w:val="center"/>
            </w:pPr>
          </w:p>
        </w:tc>
        <w:tc>
          <w:tcPr>
            <w:tcW w:w="1134" w:type="dxa"/>
            <w:vAlign w:val="center"/>
          </w:tcPr>
          <w:p w:rsidR="00B15204" w:rsidRDefault="00B15204" w:rsidP="009A4932">
            <w:pPr>
              <w:jc w:val="center"/>
            </w:pPr>
          </w:p>
        </w:tc>
      </w:tr>
      <w:tr w:rsidR="00B15204" w:rsidTr="009E2F96">
        <w:trPr>
          <w:trHeight w:val="988"/>
          <w:jc w:val="center"/>
        </w:trPr>
        <w:tc>
          <w:tcPr>
            <w:tcW w:w="769" w:type="dxa"/>
            <w:vAlign w:val="center"/>
          </w:tcPr>
          <w:p w:rsidR="00B15204" w:rsidRDefault="00B15204" w:rsidP="009A4932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1264" w:type="dxa"/>
            <w:vMerge/>
            <w:vAlign w:val="center"/>
          </w:tcPr>
          <w:p w:rsidR="00B15204" w:rsidRDefault="00B15204" w:rsidP="009A4932">
            <w:pPr>
              <w:jc w:val="center"/>
            </w:pPr>
          </w:p>
        </w:tc>
        <w:tc>
          <w:tcPr>
            <w:tcW w:w="2122" w:type="dxa"/>
            <w:vAlign w:val="center"/>
          </w:tcPr>
          <w:p w:rsidR="00B15204" w:rsidRDefault="00B15204" w:rsidP="009A4932">
            <w:pPr>
              <w:jc w:val="center"/>
            </w:pPr>
            <w:r>
              <w:rPr>
                <w:rFonts w:hint="eastAsia"/>
              </w:rPr>
              <w:t>电线</w:t>
            </w:r>
          </w:p>
        </w:tc>
        <w:tc>
          <w:tcPr>
            <w:tcW w:w="1847" w:type="dxa"/>
            <w:vAlign w:val="center"/>
          </w:tcPr>
          <w:p w:rsidR="00B15204" w:rsidRDefault="00B15204" w:rsidP="009A4932">
            <w:pPr>
              <w:jc w:val="center"/>
            </w:pPr>
            <w:r>
              <w:rPr>
                <w:rFonts w:hint="eastAsia"/>
              </w:rPr>
              <w:t>200</w:t>
            </w:r>
            <w:r>
              <w:rPr>
                <w:rFonts w:hint="eastAsia"/>
              </w:rPr>
              <w:t>米</w:t>
            </w:r>
            <w:r>
              <w:rPr>
                <w:rFonts w:hint="eastAsia"/>
              </w:rPr>
              <w:t>220V</w:t>
            </w:r>
            <w:r>
              <w:rPr>
                <w:rFonts w:hint="eastAsia"/>
              </w:rPr>
              <w:t>长度</w:t>
            </w:r>
          </w:p>
          <w:p w:rsidR="00B15204" w:rsidRDefault="00B15204" w:rsidP="009A4932">
            <w:pPr>
              <w:jc w:val="center"/>
            </w:pP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米</w:t>
            </w:r>
            <w:r>
              <w:rPr>
                <w:rFonts w:hint="eastAsia"/>
              </w:rPr>
              <w:t>380V</w:t>
            </w:r>
            <w:r>
              <w:rPr>
                <w:rFonts w:hint="eastAsia"/>
              </w:rPr>
              <w:t>长度</w:t>
            </w:r>
          </w:p>
        </w:tc>
        <w:tc>
          <w:tcPr>
            <w:tcW w:w="2552" w:type="dxa"/>
            <w:vAlign w:val="center"/>
          </w:tcPr>
          <w:p w:rsidR="00B15204" w:rsidRDefault="00B15204" w:rsidP="009A4932">
            <w:pPr>
              <w:jc w:val="center"/>
            </w:pPr>
            <w:r>
              <w:rPr>
                <w:rFonts w:hint="eastAsia"/>
              </w:rPr>
              <w:t>电线拆除</w:t>
            </w:r>
          </w:p>
          <w:p w:rsidR="00B15204" w:rsidRDefault="00B15204" w:rsidP="009A4932">
            <w:pPr>
              <w:jc w:val="center"/>
            </w:pPr>
            <w:r>
              <w:rPr>
                <w:rFonts w:hint="eastAsia"/>
              </w:rPr>
              <w:t>308V</w:t>
            </w:r>
            <w:r>
              <w:rPr>
                <w:rFonts w:hint="eastAsia"/>
              </w:rPr>
              <w:t>高压电线找到源头并拆除</w:t>
            </w:r>
          </w:p>
        </w:tc>
        <w:tc>
          <w:tcPr>
            <w:tcW w:w="2665" w:type="dxa"/>
            <w:vAlign w:val="center"/>
          </w:tcPr>
          <w:p w:rsidR="00B15204" w:rsidRDefault="00B15204" w:rsidP="009A4932">
            <w:pPr>
              <w:jc w:val="center"/>
            </w:pPr>
          </w:p>
        </w:tc>
        <w:tc>
          <w:tcPr>
            <w:tcW w:w="1134" w:type="dxa"/>
            <w:vAlign w:val="center"/>
          </w:tcPr>
          <w:p w:rsidR="00B15204" w:rsidRDefault="00B15204" w:rsidP="009A4932">
            <w:pPr>
              <w:jc w:val="center"/>
            </w:pPr>
          </w:p>
        </w:tc>
      </w:tr>
      <w:tr w:rsidR="00B15204" w:rsidTr="009E2F96">
        <w:trPr>
          <w:trHeight w:val="988"/>
          <w:jc w:val="center"/>
        </w:trPr>
        <w:tc>
          <w:tcPr>
            <w:tcW w:w="769" w:type="dxa"/>
            <w:vAlign w:val="center"/>
          </w:tcPr>
          <w:p w:rsidR="00B15204" w:rsidRDefault="00B15204" w:rsidP="009A4932"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1264" w:type="dxa"/>
            <w:vMerge/>
            <w:vAlign w:val="center"/>
          </w:tcPr>
          <w:p w:rsidR="00B15204" w:rsidRDefault="00B15204" w:rsidP="009A4932">
            <w:pPr>
              <w:jc w:val="center"/>
            </w:pPr>
          </w:p>
        </w:tc>
        <w:tc>
          <w:tcPr>
            <w:tcW w:w="2122" w:type="dxa"/>
            <w:vAlign w:val="center"/>
          </w:tcPr>
          <w:p w:rsidR="00B15204" w:rsidRDefault="00B15204" w:rsidP="009A4932">
            <w:pPr>
              <w:jc w:val="center"/>
            </w:pPr>
            <w:r>
              <w:rPr>
                <w:rFonts w:hint="eastAsia"/>
              </w:rPr>
              <w:t>实验用钢瓶气管路</w:t>
            </w:r>
          </w:p>
        </w:tc>
        <w:tc>
          <w:tcPr>
            <w:tcW w:w="1847" w:type="dxa"/>
            <w:vAlign w:val="center"/>
          </w:tcPr>
          <w:p w:rsidR="00B15204" w:rsidRDefault="00B15204" w:rsidP="009A4932">
            <w:pPr>
              <w:jc w:val="center"/>
            </w:pPr>
            <w:r>
              <w:rPr>
                <w:rFonts w:hint="eastAsia"/>
              </w:rPr>
              <w:t>20m</w:t>
            </w:r>
          </w:p>
        </w:tc>
        <w:tc>
          <w:tcPr>
            <w:tcW w:w="2552" w:type="dxa"/>
            <w:vAlign w:val="center"/>
          </w:tcPr>
          <w:p w:rsidR="00B15204" w:rsidRDefault="00B15204" w:rsidP="009A4932">
            <w:pPr>
              <w:jc w:val="center"/>
            </w:pPr>
            <w:r>
              <w:rPr>
                <w:rFonts w:hint="eastAsia"/>
              </w:rPr>
              <w:t>修复</w:t>
            </w:r>
          </w:p>
        </w:tc>
        <w:tc>
          <w:tcPr>
            <w:tcW w:w="2665" w:type="dxa"/>
            <w:vAlign w:val="center"/>
          </w:tcPr>
          <w:p w:rsidR="00B15204" w:rsidRDefault="00B15204" w:rsidP="002132FC">
            <w:pPr>
              <w:jc w:val="center"/>
            </w:pPr>
          </w:p>
        </w:tc>
        <w:tc>
          <w:tcPr>
            <w:tcW w:w="1134" w:type="dxa"/>
            <w:vAlign w:val="center"/>
          </w:tcPr>
          <w:p w:rsidR="00B15204" w:rsidRDefault="00B15204" w:rsidP="009A4932">
            <w:pPr>
              <w:jc w:val="center"/>
            </w:pPr>
          </w:p>
        </w:tc>
      </w:tr>
      <w:tr w:rsidR="00B15204" w:rsidTr="009E2F96">
        <w:trPr>
          <w:trHeight w:val="988"/>
          <w:jc w:val="center"/>
        </w:trPr>
        <w:tc>
          <w:tcPr>
            <w:tcW w:w="769" w:type="dxa"/>
            <w:vAlign w:val="center"/>
          </w:tcPr>
          <w:p w:rsidR="00B15204" w:rsidRDefault="00B15204" w:rsidP="009A4932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1264" w:type="dxa"/>
            <w:vMerge/>
            <w:vAlign w:val="center"/>
          </w:tcPr>
          <w:p w:rsidR="00B15204" w:rsidRDefault="00B15204" w:rsidP="009A4932">
            <w:pPr>
              <w:jc w:val="center"/>
            </w:pPr>
          </w:p>
        </w:tc>
        <w:tc>
          <w:tcPr>
            <w:tcW w:w="2122" w:type="dxa"/>
            <w:vAlign w:val="center"/>
          </w:tcPr>
          <w:p w:rsidR="00B15204" w:rsidRDefault="00B15204" w:rsidP="009A4932">
            <w:pPr>
              <w:jc w:val="center"/>
            </w:pPr>
            <w:r>
              <w:rPr>
                <w:rFonts w:hint="eastAsia"/>
              </w:rPr>
              <w:t>垃圾清理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1847" w:type="dxa"/>
            <w:vAlign w:val="center"/>
          </w:tcPr>
          <w:p w:rsidR="00B15204" w:rsidRDefault="00B15204" w:rsidP="009A4932">
            <w:pPr>
              <w:jc w:val="center"/>
            </w:pPr>
            <w:r>
              <w:rPr>
                <w:rFonts w:hint="eastAsia"/>
              </w:rPr>
              <w:t>若干</w:t>
            </w:r>
          </w:p>
        </w:tc>
        <w:tc>
          <w:tcPr>
            <w:tcW w:w="2552" w:type="dxa"/>
            <w:vAlign w:val="center"/>
          </w:tcPr>
          <w:p w:rsidR="00B15204" w:rsidRDefault="00B15204" w:rsidP="009A4932">
            <w:pPr>
              <w:jc w:val="center"/>
            </w:pPr>
            <w:r>
              <w:rPr>
                <w:rFonts w:hint="eastAsia"/>
              </w:rPr>
              <w:t>搬至学校建筑垃圾指定地点</w:t>
            </w:r>
          </w:p>
        </w:tc>
        <w:tc>
          <w:tcPr>
            <w:tcW w:w="2665" w:type="dxa"/>
            <w:vAlign w:val="center"/>
          </w:tcPr>
          <w:p w:rsidR="00B15204" w:rsidRDefault="00B15204" w:rsidP="009A4932">
            <w:pPr>
              <w:jc w:val="center"/>
            </w:pPr>
          </w:p>
        </w:tc>
        <w:tc>
          <w:tcPr>
            <w:tcW w:w="1134" w:type="dxa"/>
            <w:vAlign w:val="center"/>
          </w:tcPr>
          <w:p w:rsidR="00B15204" w:rsidRDefault="00B15204" w:rsidP="009A4932">
            <w:pPr>
              <w:jc w:val="center"/>
            </w:pPr>
          </w:p>
        </w:tc>
      </w:tr>
      <w:tr w:rsidR="00B15204" w:rsidTr="009E2F96">
        <w:trPr>
          <w:trHeight w:val="988"/>
          <w:jc w:val="center"/>
        </w:trPr>
        <w:tc>
          <w:tcPr>
            <w:tcW w:w="769" w:type="dxa"/>
            <w:vAlign w:val="center"/>
          </w:tcPr>
          <w:p w:rsidR="00B15204" w:rsidRDefault="00B15204" w:rsidP="009A4932">
            <w:pPr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1264" w:type="dxa"/>
            <w:vMerge/>
            <w:vAlign w:val="center"/>
          </w:tcPr>
          <w:p w:rsidR="00B15204" w:rsidRDefault="00B15204" w:rsidP="009A4932">
            <w:pPr>
              <w:jc w:val="center"/>
            </w:pPr>
          </w:p>
        </w:tc>
        <w:tc>
          <w:tcPr>
            <w:tcW w:w="2122" w:type="dxa"/>
            <w:vAlign w:val="center"/>
          </w:tcPr>
          <w:p w:rsidR="00B15204" w:rsidRDefault="00B15204" w:rsidP="009A4932">
            <w:pPr>
              <w:jc w:val="center"/>
            </w:pPr>
            <w:r>
              <w:rPr>
                <w:rFonts w:hint="eastAsia"/>
              </w:rPr>
              <w:t>保洁</w:t>
            </w:r>
          </w:p>
        </w:tc>
        <w:tc>
          <w:tcPr>
            <w:tcW w:w="1847" w:type="dxa"/>
            <w:vAlign w:val="center"/>
          </w:tcPr>
          <w:p w:rsidR="00B15204" w:rsidRDefault="00B15204" w:rsidP="009A4932">
            <w:pPr>
              <w:jc w:val="center"/>
            </w:pPr>
            <w:r>
              <w:rPr>
                <w:rFonts w:hint="eastAsia"/>
              </w:rPr>
              <w:t>110</w:t>
            </w:r>
            <w:r>
              <w:rPr>
                <w:rFonts w:hint="eastAsia"/>
              </w:rPr>
              <w:t>平</w:t>
            </w:r>
            <w:r>
              <w:rPr>
                <w:rFonts w:hint="eastAsia"/>
              </w:rPr>
              <w:t>*2</w:t>
            </w:r>
          </w:p>
        </w:tc>
        <w:tc>
          <w:tcPr>
            <w:tcW w:w="2552" w:type="dxa"/>
            <w:vAlign w:val="center"/>
          </w:tcPr>
          <w:p w:rsidR="00B15204" w:rsidRDefault="00B15204" w:rsidP="009A4932">
            <w:pPr>
              <w:jc w:val="center"/>
            </w:pPr>
            <w:r>
              <w:rPr>
                <w:rFonts w:hint="eastAsia"/>
              </w:rPr>
              <w:t>全部工期结束后</w:t>
            </w:r>
          </w:p>
        </w:tc>
        <w:tc>
          <w:tcPr>
            <w:tcW w:w="2665" w:type="dxa"/>
            <w:vAlign w:val="center"/>
          </w:tcPr>
          <w:p w:rsidR="00B15204" w:rsidRDefault="00B15204" w:rsidP="009A4932">
            <w:pPr>
              <w:jc w:val="center"/>
            </w:pPr>
          </w:p>
        </w:tc>
        <w:tc>
          <w:tcPr>
            <w:tcW w:w="1134" w:type="dxa"/>
            <w:vAlign w:val="center"/>
          </w:tcPr>
          <w:p w:rsidR="00B15204" w:rsidRDefault="00B15204" w:rsidP="009A4932">
            <w:pPr>
              <w:jc w:val="center"/>
            </w:pPr>
          </w:p>
        </w:tc>
      </w:tr>
      <w:tr w:rsidR="009E2F96" w:rsidTr="003C2E1E">
        <w:trPr>
          <w:trHeight w:val="532"/>
          <w:jc w:val="center"/>
        </w:trPr>
        <w:tc>
          <w:tcPr>
            <w:tcW w:w="8554" w:type="dxa"/>
            <w:gridSpan w:val="5"/>
            <w:vAlign w:val="center"/>
          </w:tcPr>
          <w:p w:rsidR="009E2F96" w:rsidRDefault="009E2F96" w:rsidP="009A4932">
            <w:pPr>
              <w:jc w:val="center"/>
            </w:pPr>
            <w:r>
              <w:rPr>
                <w:rFonts w:hint="eastAsia"/>
              </w:rPr>
              <w:t>合计：</w:t>
            </w:r>
          </w:p>
        </w:tc>
        <w:tc>
          <w:tcPr>
            <w:tcW w:w="2665" w:type="dxa"/>
            <w:vAlign w:val="center"/>
          </w:tcPr>
          <w:p w:rsidR="009E2F96" w:rsidRDefault="009E2F96" w:rsidP="009A4932">
            <w:pPr>
              <w:jc w:val="center"/>
            </w:pPr>
          </w:p>
        </w:tc>
        <w:tc>
          <w:tcPr>
            <w:tcW w:w="1134" w:type="dxa"/>
            <w:vAlign w:val="center"/>
          </w:tcPr>
          <w:p w:rsidR="009E2F96" w:rsidRDefault="009E2F96" w:rsidP="009A4932">
            <w:pPr>
              <w:jc w:val="center"/>
            </w:pPr>
          </w:p>
        </w:tc>
      </w:tr>
      <w:tr w:rsidR="009E2F96" w:rsidTr="004C4470">
        <w:trPr>
          <w:trHeight w:val="554"/>
          <w:jc w:val="center"/>
        </w:trPr>
        <w:tc>
          <w:tcPr>
            <w:tcW w:w="8554" w:type="dxa"/>
            <w:gridSpan w:val="5"/>
            <w:vAlign w:val="center"/>
          </w:tcPr>
          <w:p w:rsidR="009E2F96" w:rsidRDefault="009E2F96" w:rsidP="009A4932">
            <w:pPr>
              <w:jc w:val="center"/>
            </w:pPr>
            <w:r>
              <w:rPr>
                <w:rFonts w:hint="eastAsia"/>
              </w:rPr>
              <w:t>税金（合计</w:t>
            </w:r>
            <w:r>
              <w:rPr>
                <w:rFonts w:hint="eastAsia"/>
              </w:rPr>
              <w:t>*3%</w:t>
            </w:r>
            <w:r>
              <w:rPr>
                <w:rFonts w:hint="eastAsia"/>
              </w:rPr>
              <w:t>）</w:t>
            </w:r>
          </w:p>
        </w:tc>
        <w:tc>
          <w:tcPr>
            <w:tcW w:w="2665" w:type="dxa"/>
            <w:vAlign w:val="center"/>
          </w:tcPr>
          <w:p w:rsidR="009E2F96" w:rsidRDefault="009E2F96" w:rsidP="009A4932">
            <w:pPr>
              <w:jc w:val="center"/>
            </w:pPr>
          </w:p>
        </w:tc>
        <w:tc>
          <w:tcPr>
            <w:tcW w:w="1134" w:type="dxa"/>
            <w:vAlign w:val="center"/>
          </w:tcPr>
          <w:p w:rsidR="009E2F96" w:rsidRDefault="009E2F96" w:rsidP="009A4932">
            <w:pPr>
              <w:jc w:val="center"/>
            </w:pPr>
          </w:p>
        </w:tc>
      </w:tr>
      <w:tr w:rsidR="009E2F96" w:rsidTr="00302A61">
        <w:trPr>
          <w:trHeight w:val="560"/>
          <w:jc w:val="center"/>
        </w:trPr>
        <w:tc>
          <w:tcPr>
            <w:tcW w:w="8554" w:type="dxa"/>
            <w:gridSpan w:val="5"/>
            <w:vAlign w:val="center"/>
          </w:tcPr>
          <w:p w:rsidR="009E2F96" w:rsidRDefault="009E2F96" w:rsidP="009A4932">
            <w:pPr>
              <w:jc w:val="center"/>
            </w:pPr>
            <w:r>
              <w:rPr>
                <w:rFonts w:hint="eastAsia"/>
              </w:rPr>
              <w:t>总计：</w:t>
            </w:r>
          </w:p>
        </w:tc>
        <w:tc>
          <w:tcPr>
            <w:tcW w:w="2665" w:type="dxa"/>
            <w:vAlign w:val="center"/>
          </w:tcPr>
          <w:p w:rsidR="009E2F96" w:rsidRDefault="009E2F96" w:rsidP="009A4932">
            <w:pPr>
              <w:jc w:val="center"/>
            </w:pPr>
          </w:p>
        </w:tc>
        <w:tc>
          <w:tcPr>
            <w:tcW w:w="1134" w:type="dxa"/>
            <w:vAlign w:val="center"/>
          </w:tcPr>
          <w:p w:rsidR="009E2F96" w:rsidRDefault="009E2F96" w:rsidP="009A4932">
            <w:pPr>
              <w:jc w:val="center"/>
            </w:pPr>
          </w:p>
        </w:tc>
      </w:tr>
    </w:tbl>
    <w:p w:rsidR="00297CC9" w:rsidRDefault="00297CC9"/>
    <w:sectPr w:rsidR="00297CC9" w:rsidSect="0028111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6EBB" w:rsidRDefault="00CE6EBB" w:rsidP="00336A2C">
      <w:r>
        <w:separator/>
      </w:r>
    </w:p>
  </w:endnote>
  <w:endnote w:type="continuationSeparator" w:id="0">
    <w:p w:rsidR="00CE6EBB" w:rsidRDefault="00CE6EBB" w:rsidP="00336A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6EBB" w:rsidRDefault="00CE6EBB" w:rsidP="00336A2C">
      <w:r>
        <w:separator/>
      </w:r>
    </w:p>
  </w:footnote>
  <w:footnote w:type="continuationSeparator" w:id="0">
    <w:p w:rsidR="00CE6EBB" w:rsidRDefault="00CE6EBB" w:rsidP="00336A2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7E1258"/>
    <w:multiLevelType w:val="hybridMultilevel"/>
    <w:tmpl w:val="F244C06C"/>
    <w:lvl w:ilvl="0" w:tplc="0F72D182">
      <w:start w:val="1"/>
      <w:numFmt w:val="japaneseCounting"/>
      <w:lvlText w:val="%1、"/>
      <w:lvlJc w:val="left"/>
      <w:pPr>
        <w:ind w:left="720" w:hanging="72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5BE3A53"/>
    <w:multiLevelType w:val="hybridMultilevel"/>
    <w:tmpl w:val="5D782836"/>
    <w:lvl w:ilvl="0" w:tplc="76CE3E1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7846776"/>
    <w:multiLevelType w:val="hybridMultilevel"/>
    <w:tmpl w:val="CD7221EE"/>
    <w:lvl w:ilvl="0" w:tplc="799266D8">
      <w:start w:val="1"/>
      <w:numFmt w:val="japaneseCounting"/>
      <w:lvlText w:val="%1、"/>
      <w:lvlJc w:val="left"/>
      <w:pPr>
        <w:ind w:left="931" w:hanging="72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051" w:hanging="420"/>
      </w:pPr>
    </w:lvl>
    <w:lvl w:ilvl="2" w:tplc="0409001B" w:tentative="1">
      <w:start w:val="1"/>
      <w:numFmt w:val="lowerRoman"/>
      <w:lvlText w:val="%3."/>
      <w:lvlJc w:val="right"/>
      <w:pPr>
        <w:ind w:left="1471" w:hanging="420"/>
      </w:pPr>
    </w:lvl>
    <w:lvl w:ilvl="3" w:tplc="0409000F" w:tentative="1">
      <w:start w:val="1"/>
      <w:numFmt w:val="decimal"/>
      <w:lvlText w:val="%4."/>
      <w:lvlJc w:val="left"/>
      <w:pPr>
        <w:ind w:left="1891" w:hanging="420"/>
      </w:pPr>
    </w:lvl>
    <w:lvl w:ilvl="4" w:tplc="04090019" w:tentative="1">
      <w:start w:val="1"/>
      <w:numFmt w:val="lowerLetter"/>
      <w:lvlText w:val="%5)"/>
      <w:lvlJc w:val="left"/>
      <w:pPr>
        <w:ind w:left="2311" w:hanging="420"/>
      </w:pPr>
    </w:lvl>
    <w:lvl w:ilvl="5" w:tplc="0409001B" w:tentative="1">
      <w:start w:val="1"/>
      <w:numFmt w:val="lowerRoman"/>
      <w:lvlText w:val="%6."/>
      <w:lvlJc w:val="right"/>
      <w:pPr>
        <w:ind w:left="2731" w:hanging="420"/>
      </w:pPr>
    </w:lvl>
    <w:lvl w:ilvl="6" w:tplc="0409000F" w:tentative="1">
      <w:start w:val="1"/>
      <w:numFmt w:val="decimal"/>
      <w:lvlText w:val="%7."/>
      <w:lvlJc w:val="left"/>
      <w:pPr>
        <w:ind w:left="3151" w:hanging="420"/>
      </w:pPr>
    </w:lvl>
    <w:lvl w:ilvl="7" w:tplc="04090019" w:tentative="1">
      <w:start w:val="1"/>
      <w:numFmt w:val="lowerLetter"/>
      <w:lvlText w:val="%8)"/>
      <w:lvlJc w:val="left"/>
      <w:pPr>
        <w:ind w:left="3571" w:hanging="420"/>
      </w:pPr>
    </w:lvl>
    <w:lvl w:ilvl="8" w:tplc="0409001B" w:tentative="1">
      <w:start w:val="1"/>
      <w:numFmt w:val="lowerRoman"/>
      <w:lvlText w:val="%9."/>
      <w:lvlJc w:val="right"/>
      <w:pPr>
        <w:ind w:left="3991" w:hanging="420"/>
      </w:pPr>
    </w:lvl>
  </w:abstractNum>
  <w:abstractNum w:abstractNumId="3">
    <w:nsid w:val="4F357085"/>
    <w:multiLevelType w:val="hybridMultilevel"/>
    <w:tmpl w:val="6896B344"/>
    <w:lvl w:ilvl="0" w:tplc="FDFA2032">
      <w:start w:val="1"/>
      <w:numFmt w:val="japaneseCounting"/>
      <w:lvlText w:val="%1、"/>
      <w:lvlJc w:val="left"/>
      <w:pPr>
        <w:ind w:left="720" w:hanging="72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0214A97"/>
    <w:multiLevelType w:val="hybridMultilevel"/>
    <w:tmpl w:val="A36C0168"/>
    <w:lvl w:ilvl="0" w:tplc="CE60CD3A">
      <w:start w:val="1"/>
      <w:numFmt w:val="japaneseCounting"/>
      <w:lvlText w:val="%1、"/>
      <w:lvlJc w:val="left"/>
      <w:pPr>
        <w:ind w:left="720" w:hanging="72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3BF63CF"/>
    <w:multiLevelType w:val="hybridMultilevel"/>
    <w:tmpl w:val="032CEB00"/>
    <w:lvl w:ilvl="0" w:tplc="18AE2B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0735"/>
    <w:rsid w:val="000A383A"/>
    <w:rsid w:val="000E52A9"/>
    <w:rsid w:val="001009F9"/>
    <w:rsid w:val="00137077"/>
    <w:rsid w:val="001605F3"/>
    <w:rsid w:val="00165407"/>
    <w:rsid w:val="00177F71"/>
    <w:rsid w:val="00187572"/>
    <w:rsid w:val="00195DAF"/>
    <w:rsid w:val="001A0735"/>
    <w:rsid w:val="00204482"/>
    <w:rsid w:val="002132FC"/>
    <w:rsid w:val="00281112"/>
    <w:rsid w:val="00284E3D"/>
    <w:rsid w:val="00297CC9"/>
    <w:rsid w:val="002B016B"/>
    <w:rsid w:val="00303A21"/>
    <w:rsid w:val="00307E59"/>
    <w:rsid w:val="00326DF7"/>
    <w:rsid w:val="00336A2C"/>
    <w:rsid w:val="00354AD7"/>
    <w:rsid w:val="003665AF"/>
    <w:rsid w:val="004135BC"/>
    <w:rsid w:val="00464114"/>
    <w:rsid w:val="00471DAF"/>
    <w:rsid w:val="0048460A"/>
    <w:rsid w:val="004B7DC1"/>
    <w:rsid w:val="00560C7A"/>
    <w:rsid w:val="00572F4C"/>
    <w:rsid w:val="00705211"/>
    <w:rsid w:val="0077410F"/>
    <w:rsid w:val="008233C3"/>
    <w:rsid w:val="008414F3"/>
    <w:rsid w:val="00914756"/>
    <w:rsid w:val="00933875"/>
    <w:rsid w:val="00934AE3"/>
    <w:rsid w:val="009816DC"/>
    <w:rsid w:val="0098403F"/>
    <w:rsid w:val="009A4932"/>
    <w:rsid w:val="009E2F96"/>
    <w:rsid w:val="00A73FC4"/>
    <w:rsid w:val="00A86247"/>
    <w:rsid w:val="00A86DDC"/>
    <w:rsid w:val="00B15204"/>
    <w:rsid w:val="00C86E29"/>
    <w:rsid w:val="00C97D38"/>
    <w:rsid w:val="00CE6EBB"/>
    <w:rsid w:val="00DA5381"/>
    <w:rsid w:val="00E32E7A"/>
    <w:rsid w:val="00E8176F"/>
    <w:rsid w:val="00F110F6"/>
    <w:rsid w:val="00F76C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57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7C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32E7A"/>
    <w:pPr>
      <w:ind w:firstLineChars="200" w:firstLine="420"/>
    </w:pPr>
  </w:style>
  <w:style w:type="paragraph" w:styleId="a5">
    <w:name w:val="header"/>
    <w:basedOn w:val="a"/>
    <w:link w:val="Char"/>
    <w:uiPriority w:val="99"/>
    <w:semiHidden/>
    <w:unhideWhenUsed/>
    <w:rsid w:val="00336A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semiHidden/>
    <w:rsid w:val="00336A2C"/>
    <w:rPr>
      <w:sz w:val="18"/>
      <w:szCs w:val="18"/>
    </w:rPr>
  </w:style>
  <w:style w:type="paragraph" w:styleId="a6">
    <w:name w:val="footer"/>
    <w:basedOn w:val="a"/>
    <w:link w:val="Char0"/>
    <w:uiPriority w:val="99"/>
    <w:semiHidden/>
    <w:unhideWhenUsed/>
    <w:rsid w:val="00336A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semiHidden/>
    <w:rsid w:val="00336A2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112</Words>
  <Characters>645</Characters>
  <Application>Microsoft Office Word</Application>
  <DocSecurity>0</DocSecurity>
  <Lines>5</Lines>
  <Paragraphs>1</Paragraphs>
  <ScaleCrop>false</ScaleCrop>
  <Company>Microsoft</Company>
  <LinksUpToDate>false</LinksUpToDate>
  <CharactersWithSpaces>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</dc:creator>
  <cp:lastModifiedBy>China</cp:lastModifiedBy>
  <cp:revision>3</cp:revision>
  <dcterms:created xsi:type="dcterms:W3CDTF">2020-11-02T00:52:00Z</dcterms:created>
  <dcterms:modified xsi:type="dcterms:W3CDTF">2020-11-02T01:13:00Z</dcterms:modified>
</cp:coreProperties>
</file>