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EA5" w:rsidRDefault="00653EA5" w:rsidP="00653EA5">
      <w:pPr>
        <w:spacing w:line="400" w:lineRule="exact"/>
        <w:ind w:rightChars="235" w:right="493"/>
        <w:rPr>
          <w:rFonts w:ascii="黑体" w:eastAsia="黑体" w:hAnsi="黑体" w:cs="宋体" w:hint="eastAsia"/>
          <w:kern w:val="0"/>
          <w:sz w:val="32"/>
          <w:szCs w:val="32"/>
        </w:rPr>
      </w:pPr>
      <w:r>
        <w:rPr>
          <w:rFonts w:ascii="黑体" w:eastAsia="黑体" w:hAnsi="黑体" w:cs="宋体" w:hint="eastAsia"/>
          <w:kern w:val="0"/>
          <w:sz w:val="32"/>
          <w:szCs w:val="32"/>
        </w:rPr>
        <w:t>附件3</w:t>
      </w:r>
    </w:p>
    <w:p w:rsidR="00653EA5" w:rsidRDefault="00653EA5" w:rsidP="00653EA5">
      <w:pPr>
        <w:spacing w:line="400" w:lineRule="exact"/>
        <w:ind w:rightChars="235" w:right="493"/>
        <w:rPr>
          <w:rFonts w:ascii="黑体" w:eastAsia="黑体" w:hAnsi="黑体" w:cs="宋体" w:hint="eastAsia"/>
          <w:kern w:val="0"/>
          <w:sz w:val="32"/>
          <w:szCs w:val="32"/>
        </w:rPr>
      </w:pPr>
    </w:p>
    <w:p w:rsidR="00653EA5" w:rsidRDefault="00653EA5" w:rsidP="00653EA5">
      <w:pPr>
        <w:pStyle w:val="a3"/>
        <w:tabs>
          <w:tab w:val="left" w:pos="360"/>
        </w:tabs>
        <w:spacing w:line="560" w:lineRule="exact"/>
        <w:jc w:val="center"/>
        <w:rPr>
          <w:rFonts w:ascii="黑体" w:eastAsia="黑体" w:hAnsi="黑体"/>
          <w:color w:val="000000"/>
          <w:sz w:val="36"/>
          <w:szCs w:val="36"/>
        </w:rPr>
      </w:pPr>
      <w:r>
        <w:rPr>
          <w:rFonts w:ascii="黑体" w:eastAsia="黑体" w:hAnsi="黑体" w:hint="eastAsia"/>
          <w:color w:val="000000"/>
          <w:sz w:val="36"/>
          <w:szCs w:val="36"/>
        </w:rPr>
        <w:t>2019中国太仓“太仓心意”文</w:t>
      </w:r>
      <w:proofErr w:type="gramStart"/>
      <w:r>
        <w:rPr>
          <w:rFonts w:ascii="黑体" w:eastAsia="黑体" w:hAnsi="黑体" w:hint="eastAsia"/>
          <w:color w:val="000000"/>
          <w:sz w:val="36"/>
          <w:szCs w:val="36"/>
        </w:rPr>
        <w:t>创产品</w:t>
      </w:r>
      <w:proofErr w:type="gramEnd"/>
      <w:r>
        <w:rPr>
          <w:rFonts w:ascii="黑体" w:eastAsia="黑体" w:hAnsi="黑体" w:hint="eastAsia"/>
          <w:color w:val="000000"/>
          <w:sz w:val="36"/>
          <w:szCs w:val="36"/>
        </w:rPr>
        <w:t>征集大赛</w:t>
      </w:r>
    </w:p>
    <w:p w:rsidR="00653EA5" w:rsidRDefault="00653EA5" w:rsidP="00653EA5">
      <w:pPr>
        <w:spacing w:line="560" w:lineRule="exact"/>
        <w:ind w:rightChars="235" w:right="493"/>
        <w:jc w:val="center"/>
        <w:rPr>
          <w:rFonts w:ascii="黑体" w:eastAsia="黑体" w:hAnsi="黑体" w:cs="宋体" w:hint="eastAsia"/>
          <w:kern w:val="0"/>
          <w:sz w:val="32"/>
          <w:szCs w:val="32"/>
        </w:rPr>
      </w:pPr>
      <w:r>
        <w:rPr>
          <w:rFonts w:ascii="黑体" w:eastAsia="黑体" w:hAnsi="黑体" w:hint="eastAsia"/>
          <w:bCs/>
          <w:sz w:val="36"/>
          <w:szCs w:val="36"/>
        </w:rPr>
        <w:t>权责要求</w:t>
      </w:r>
    </w:p>
    <w:p w:rsidR="00653EA5" w:rsidRDefault="00653EA5" w:rsidP="00653EA5">
      <w:pPr>
        <w:widowControl/>
        <w:spacing w:line="400" w:lineRule="exact"/>
        <w:jc w:val="left"/>
        <w:rPr>
          <w:rFonts w:hint="eastAsia"/>
        </w:rPr>
      </w:pPr>
    </w:p>
    <w:p w:rsidR="00653EA5" w:rsidRDefault="00653EA5" w:rsidP="00653EA5">
      <w:pPr>
        <w:spacing w:line="340" w:lineRule="exact"/>
        <w:ind w:firstLineChars="200" w:firstLine="560"/>
        <w:rPr>
          <w:rFonts w:ascii="黑体" w:eastAsia="黑体" w:hAnsi="黑体" w:hint="eastAsia"/>
          <w:bCs/>
          <w:sz w:val="28"/>
          <w:szCs w:val="28"/>
        </w:rPr>
      </w:pPr>
      <w:r>
        <w:rPr>
          <w:rFonts w:ascii="黑体" w:eastAsia="黑体" w:hAnsi="黑体" w:hint="eastAsia"/>
          <w:bCs/>
          <w:sz w:val="28"/>
          <w:szCs w:val="28"/>
        </w:rPr>
        <w:t>一、作品权责</w:t>
      </w:r>
    </w:p>
    <w:p w:rsidR="00653EA5" w:rsidRDefault="00653EA5" w:rsidP="00653EA5">
      <w:pPr>
        <w:spacing w:line="34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1.</w:t>
      </w:r>
      <w:r>
        <w:rPr>
          <w:rFonts w:ascii="仿宋_GB2312" w:eastAsia="仿宋_GB2312" w:hAnsi="仿宋"/>
          <w:sz w:val="28"/>
          <w:szCs w:val="28"/>
        </w:rPr>
        <w:t xml:space="preserve"> </w:t>
      </w:r>
      <w:r>
        <w:rPr>
          <w:rFonts w:ascii="仿宋_GB2312" w:eastAsia="仿宋_GB2312" w:hAnsi="仿宋" w:hint="eastAsia"/>
          <w:sz w:val="28"/>
          <w:szCs w:val="28"/>
        </w:rPr>
        <w:t>组委会如发现参赛作品有不符合本细则规定，或涉及仿冒抄袭等作品，将取消其获奖资格，并追还奖金。 </w:t>
      </w:r>
    </w:p>
    <w:p w:rsidR="00653EA5" w:rsidRDefault="00653EA5" w:rsidP="00653EA5">
      <w:pPr>
        <w:spacing w:line="34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2.</w:t>
      </w:r>
      <w:r>
        <w:rPr>
          <w:rFonts w:ascii="仿宋_GB2312" w:eastAsia="仿宋_GB2312" w:hAnsi="仿宋"/>
          <w:sz w:val="28"/>
          <w:szCs w:val="28"/>
        </w:rPr>
        <w:t xml:space="preserve"> </w:t>
      </w:r>
      <w:r>
        <w:rPr>
          <w:rFonts w:ascii="仿宋_GB2312" w:eastAsia="仿宋_GB2312" w:hAnsi="仿宋" w:hint="eastAsia"/>
          <w:sz w:val="28"/>
          <w:szCs w:val="28"/>
        </w:rPr>
        <w:t>参赛作品的设计，应由参赛者自行保密，如遭受他人仿冒，组委会不负任何法律及赔偿责任。</w:t>
      </w:r>
    </w:p>
    <w:p w:rsidR="00653EA5" w:rsidRDefault="00653EA5" w:rsidP="00653EA5">
      <w:pPr>
        <w:spacing w:line="34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3.</w:t>
      </w:r>
      <w:r>
        <w:rPr>
          <w:rFonts w:ascii="仿宋_GB2312" w:eastAsia="仿宋_GB2312" w:hAnsi="仿宋"/>
          <w:sz w:val="28"/>
          <w:szCs w:val="28"/>
        </w:rPr>
        <w:t xml:space="preserve"> </w:t>
      </w:r>
      <w:r>
        <w:rPr>
          <w:rFonts w:ascii="仿宋_GB2312" w:eastAsia="仿宋_GB2312" w:hAnsi="仿宋" w:hint="eastAsia"/>
          <w:sz w:val="28"/>
          <w:szCs w:val="28"/>
        </w:rPr>
        <w:t>参赛作品若遭不可抗力造成的损害，组委会不负赔偿责任，参赛者自行送稿至组委会，收集时必须由作者签名确认。</w:t>
      </w:r>
    </w:p>
    <w:p w:rsidR="00653EA5" w:rsidRDefault="00653EA5" w:rsidP="00653EA5">
      <w:pPr>
        <w:spacing w:line="34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4.</w:t>
      </w:r>
      <w:r>
        <w:rPr>
          <w:rFonts w:ascii="仿宋_GB2312" w:eastAsia="仿宋_GB2312" w:hAnsi="仿宋"/>
          <w:sz w:val="28"/>
          <w:szCs w:val="28"/>
        </w:rPr>
        <w:t xml:space="preserve"> </w:t>
      </w:r>
      <w:r>
        <w:rPr>
          <w:rFonts w:ascii="仿宋_GB2312" w:eastAsia="仿宋_GB2312" w:hAnsi="仿宋" w:hint="eastAsia"/>
          <w:sz w:val="28"/>
          <w:szCs w:val="28"/>
        </w:rPr>
        <w:t>组委会拥有作品的使用权。</w:t>
      </w:r>
    </w:p>
    <w:p w:rsidR="00653EA5" w:rsidRDefault="00653EA5" w:rsidP="00653EA5">
      <w:pPr>
        <w:spacing w:line="340" w:lineRule="exact"/>
        <w:ind w:firstLineChars="200" w:firstLine="560"/>
        <w:rPr>
          <w:rFonts w:ascii="黑体" w:eastAsia="黑体" w:hAnsi="黑体" w:hint="eastAsia"/>
          <w:bCs/>
          <w:sz w:val="28"/>
          <w:szCs w:val="28"/>
        </w:rPr>
      </w:pPr>
      <w:r>
        <w:rPr>
          <w:rFonts w:ascii="黑体" w:eastAsia="黑体" w:hAnsi="黑体" w:hint="eastAsia"/>
          <w:bCs/>
          <w:sz w:val="28"/>
          <w:szCs w:val="28"/>
        </w:rPr>
        <w:t>二、大赛细则</w:t>
      </w:r>
    </w:p>
    <w:p w:rsidR="00653EA5" w:rsidRDefault="00653EA5" w:rsidP="00653EA5">
      <w:pPr>
        <w:spacing w:line="34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1.</w:t>
      </w:r>
      <w:r>
        <w:rPr>
          <w:rFonts w:ascii="仿宋_GB2312" w:eastAsia="仿宋_GB2312" w:hAnsi="宋体"/>
          <w:sz w:val="28"/>
          <w:szCs w:val="28"/>
        </w:rPr>
        <w:t xml:space="preserve"> </w:t>
      </w:r>
      <w:r>
        <w:rPr>
          <w:rFonts w:ascii="仿宋_GB2312" w:eastAsia="仿宋_GB2312" w:hAnsi="宋体" w:hint="eastAsia"/>
          <w:sz w:val="28"/>
          <w:szCs w:val="28"/>
        </w:rPr>
        <w:t>应征单位或个人在创作应征作品的过程中应对作品本身（及其创意）严格履行保密义务。履行保密义务的期限应自开始创作应征之日起</w:t>
      </w:r>
      <w:proofErr w:type="gramStart"/>
      <w:r>
        <w:rPr>
          <w:rFonts w:ascii="仿宋_GB2312" w:eastAsia="仿宋_GB2312" w:hAnsi="宋体" w:hint="eastAsia"/>
          <w:sz w:val="28"/>
          <w:szCs w:val="28"/>
        </w:rPr>
        <w:t>至公布</w:t>
      </w:r>
      <w:proofErr w:type="gramEnd"/>
      <w:r>
        <w:rPr>
          <w:rFonts w:ascii="仿宋_GB2312" w:eastAsia="仿宋_GB2312" w:hAnsi="宋体" w:hint="eastAsia"/>
          <w:sz w:val="28"/>
          <w:szCs w:val="28"/>
        </w:rPr>
        <w:t>最终评审。应征单位或个人对应征作品履行保密义务，是指应征单位（个人）及创作参与人员在上述保密义务期限内不得以任何形式向任何第三方披露应征作品的任何内容。</w:t>
      </w:r>
    </w:p>
    <w:p w:rsidR="00653EA5" w:rsidRDefault="00653EA5" w:rsidP="00653EA5">
      <w:pPr>
        <w:spacing w:line="34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2.</w:t>
      </w:r>
      <w:r>
        <w:rPr>
          <w:rFonts w:ascii="仿宋_GB2312" w:eastAsia="仿宋_GB2312" w:hAnsi="宋体"/>
          <w:sz w:val="28"/>
          <w:szCs w:val="28"/>
        </w:rPr>
        <w:t xml:space="preserve"> </w:t>
      </w:r>
      <w:r>
        <w:rPr>
          <w:rFonts w:ascii="仿宋_GB2312" w:eastAsia="仿宋_GB2312" w:hAnsi="宋体" w:hint="eastAsia"/>
          <w:sz w:val="28"/>
          <w:szCs w:val="28"/>
        </w:rPr>
        <w:t>应征作品必须是原创，此前未以任何形式发表，不得违反相关法律规定，不得侵犯第三方的知识产权，不得含有任何涉嫌民族歧视、宗教歧视、威胁国家间睦邻友好关系以及其他有悖于社会道德风尚的内容，否则应征单位或个人应承担全部法律责任。</w:t>
      </w:r>
    </w:p>
    <w:p w:rsidR="00653EA5" w:rsidRDefault="00653EA5" w:rsidP="00653EA5">
      <w:pPr>
        <w:spacing w:line="34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3.</w:t>
      </w:r>
      <w:r>
        <w:rPr>
          <w:rFonts w:ascii="仿宋_GB2312" w:eastAsia="仿宋_GB2312" w:hAnsi="宋体"/>
          <w:sz w:val="28"/>
          <w:szCs w:val="28"/>
        </w:rPr>
        <w:t xml:space="preserve"> </w:t>
      </w:r>
      <w:r>
        <w:rPr>
          <w:rFonts w:ascii="仿宋_GB2312" w:eastAsia="仿宋_GB2312" w:hAnsi="宋体" w:hint="eastAsia"/>
          <w:sz w:val="28"/>
          <w:szCs w:val="28"/>
        </w:rPr>
        <w:t>大赛各个阶段的评委均由资深产品设计师、企业高管、政府高校专家构成。大赛保证绝对的公平、公正、公开。</w:t>
      </w:r>
    </w:p>
    <w:p w:rsidR="00653EA5" w:rsidRDefault="00653EA5" w:rsidP="00653EA5">
      <w:pPr>
        <w:spacing w:line="34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4.</w:t>
      </w:r>
      <w:r>
        <w:rPr>
          <w:rFonts w:ascii="仿宋_GB2312" w:eastAsia="仿宋_GB2312" w:hAnsi="宋体"/>
          <w:sz w:val="28"/>
          <w:szCs w:val="28"/>
        </w:rPr>
        <w:t xml:space="preserve"> </w:t>
      </w:r>
      <w:r>
        <w:rPr>
          <w:rFonts w:ascii="仿宋_GB2312" w:eastAsia="仿宋_GB2312" w:hAnsi="宋体" w:hint="eastAsia"/>
          <w:sz w:val="28"/>
          <w:szCs w:val="28"/>
        </w:rPr>
        <w:t>作品归属。入围作品的知识产权归赛事主办方所有。未经允许，任何组织和个人不得擅自使用。主办单位拥有对其设计不完善之处进行修改的权利，拥有决定应征作品适用场合、使用方式、使用时间权利。凡因应征作品引起知识产权纠纷，由应征单位或个人自行负责，主办方作为征集单位不承担任何责任。相关应征单位或个人除根据本《征集大赛》获相应奖励外，不再获得其他费用。对本《征集大赛》及其附件产生的任何疑义，主办方保留最终解释权。任何与本次征集活动有关的未尽事宜，均由主办单位进一步指定相应规定并进行解释。</w:t>
      </w:r>
    </w:p>
    <w:p w:rsidR="00653EA5" w:rsidRDefault="00653EA5" w:rsidP="00653EA5">
      <w:pPr>
        <w:spacing w:line="34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5.</w:t>
      </w:r>
      <w:r>
        <w:rPr>
          <w:rFonts w:ascii="仿宋_GB2312" w:eastAsia="仿宋_GB2312" w:hAnsi="宋体"/>
          <w:sz w:val="28"/>
          <w:szCs w:val="28"/>
        </w:rPr>
        <w:t xml:space="preserve"> </w:t>
      </w:r>
      <w:r>
        <w:rPr>
          <w:rFonts w:ascii="仿宋_GB2312" w:eastAsia="仿宋_GB2312" w:hAnsi="宋体" w:hint="eastAsia"/>
          <w:sz w:val="28"/>
          <w:szCs w:val="28"/>
        </w:rPr>
        <w:t>本次大赛一律</w:t>
      </w:r>
      <w:proofErr w:type="gramStart"/>
      <w:r>
        <w:rPr>
          <w:rFonts w:ascii="仿宋_GB2312" w:eastAsia="仿宋_GB2312" w:hAnsi="宋体" w:hint="eastAsia"/>
          <w:sz w:val="28"/>
          <w:szCs w:val="28"/>
        </w:rPr>
        <w:t>不</w:t>
      </w:r>
      <w:proofErr w:type="gramEnd"/>
      <w:r>
        <w:rPr>
          <w:rFonts w:ascii="仿宋_GB2312" w:eastAsia="仿宋_GB2312" w:hAnsi="宋体" w:hint="eastAsia"/>
          <w:sz w:val="28"/>
          <w:szCs w:val="28"/>
        </w:rPr>
        <w:t>交纳参赛费用，参赛作品的制作等费用均由参赛者自行负担。</w:t>
      </w:r>
    </w:p>
    <w:p w:rsidR="00653EA5" w:rsidRDefault="00653EA5" w:rsidP="00653EA5">
      <w:pPr>
        <w:spacing w:line="34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6.</w:t>
      </w:r>
      <w:r>
        <w:rPr>
          <w:rFonts w:ascii="仿宋_GB2312" w:eastAsia="仿宋_GB2312" w:hAnsi="宋体"/>
          <w:sz w:val="28"/>
          <w:szCs w:val="28"/>
        </w:rPr>
        <w:t xml:space="preserve"> </w:t>
      </w:r>
      <w:bookmarkStart w:id="0" w:name="_GoBack"/>
      <w:bookmarkEnd w:id="0"/>
      <w:r>
        <w:rPr>
          <w:rFonts w:ascii="仿宋_GB2312" w:eastAsia="仿宋_GB2312" w:hAnsi="宋体" w:hint="eastAsia"/>
          <w:sz w:val="28"/>
          <w:szCs w:val="28"/>
        </w:rPr>
        <w:t>因邮寄延误、错误、损坏和途中丢失等非主办方的原因造成影响参赛，主办方不承担任何责任。</w:t>
      </w:r>
    </w:p>
    <w:p w:rsidR="00ED6FDD" w:rsidRPr="00653EA5" w:rsidRDefault="00653EA5"/>
    <w:sectPr w:rsidR="00ED6FDD" w:rsidRPr="00653EA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EA5"/>
    <w:rsid w:val="005735C7"/>
    <w:rsid w:val="00653EA5"/>
    <w:rsid w:val="00B77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EA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653EA5"/>
    <w:rPr>
      <w:rFonts w:ascii="宋体" w:hAnsi="Courier New"/>
      <w:kern w:val="0"/>
    </w:rPr>
  </w:style>
  <w:style w:type="character" w:customStyle="1" w:styleId="Char">
    <w:name w:val="纯文本 Char"/>
    <w:basedOn w:val="a0"/>
    <w:link w:val="a3"/>
    <w:rsid w:val="00653EA5"/>
    <w:rPr>
      <w:rFonts w:ascii="宋体" w:eastAsia="宋体" w:hAnsi="Courier New"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EA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653EA5"/>
    <w:rPr>
      <w:rFonts w:ascii="宋体" w:hAnsi="Courier New"/>
      <w:kern w:val="0"/>
    </w:rPr>
  </w:style>
  <w:style w:type="character" w:customStyle="1" w:styleId="Char">
    <w:name w:val="纯文本 Char"/>
    <w:basedOn w:val="a0"/>
    <w:link w:val="a3"/>
    <w:rsid w:val="00653EA5"/>
    <w:rPr>
      <w:rFonts w:ascii="宋体" w:eastAsia="宋体" w:hAnsi="Courier New"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725</Characters>
  <Application>Microsoft Office Word</Application>
  <DocSecurity>0</DocSecurity>
  <Lines>6</Lines>
  <Paragraphs>1</Paragraphs>
  <ScaleCrop>false</ScaleCrop>
  <Company>Microsoft</Company>
  <LinksUpToDate>false</LinksUpToDate>
  <CharactersWithSpaces>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admgj</dc:creator>
  <cp:lastModifiedBy>admgj</cp:lastModifiedBy>
  <cp:revision>1</cp:revision>
  <dcterms:created xsi:type="dcterms:W3CDTF">2019-07-31T11:40:00Z</dcterms:created>
  <dcterms:modified xsi:type="dcterms:W3CDTF">2019-07-31T11:41:00Z</dcterms:modified>
</cp:coreProperties>
</file>