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F" w:rsidRDefault="007E7FC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微信校园卡领取及缴费流程</w:t>
      </w:r>
    </w:p>
    <w:p w:rsidR="00472ABF" w:rsidRDefault="00472ABF">
      <w:pPr>
        <w:jc w:val="center"/>
        <w:rPr>
          <w:b/>
          <w:bCs/>
          <w:sz w:val="10"/>
          <w:szCs w:val="10"/>
        </w:rPr>
      </w:pPr>
    </w:p>
    <w:p w:rsidR="00472ABF" w:rsidRPr="007E7FCE" w:rsidRDefault="007E7FCE" w:rsidP="007E7FCE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7E7FCE">
        <w:rPr>
          <w:rFonts w:hint="eastAsia"/>
          <w:sz w:val="28"/>
          <w:szCs w:val="28"/>
        </w:rPr>
        <w:t>领卡流程</w:t>
      </w:r>
    </w:p>
    <w:p w:rsidR="007E7FCE" w:rsidRPr="007E7FCE" w:rsidRDefault="007E7FCE" w:rsidP="007E7FCE">
      <w:pPr>
        <w:pStyle w:val="a5"/>
        <w:ind w:left="7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428750" cy="1409700"/>
            <wp:effectExtent l="0" t="0" r="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72ABF" w:rsidRDefault="007E7F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用微信扫描领卡二维码→按照提示输入学工号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密码，激活→点微信右下角“我”→点击“卡包”→选择“苏州健雄职业技术学院校园卡”→点击“服务大厅”→点击“缴费大厅”→点击“待缴费”→选择缴费订单→选择支付方式</w:t>
      </w:r>
    </w:p>
    <w:p w:rsidR="00472ABF" w:rsidRDefault="007E7F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注：①激活密码为身份证后六位，如最后一位为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则向前移一位；</w:t>
      </w:r>
    </w:p>
    <w:p w:rsidR="00472ABF" w:rsidRDefault="007E7FCE">
      <w:pPr>
        <w:ind w:leftChars="266" w:left="1679" w:hangingChars="400" w:hanging="112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  <w:u w:val="single"/>
        </w:rPr>
        <w:t>缴费项目请根据实际情况选择相应的缴费项，付款前务必</w:t>
      </w:r>
    </w:p>
    <w:p w:rsidR="00472ABF" w:rsidRDefault="007E7FCE">
      <w:pPr>
        <w:ind w:leftChars="266" w:left="1683" w:hangingChars="400" w:hanging="1124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再次确认！！！</w:t>
      </w:r>
    </w:p>
    <w:p w:rsidR="00472ABF" w:rsidRDefault="00472ABF">
      <w:pPr>
        <w:ind w:leftChars="266" w:left="1683" w:hangingChars="400" w:hanging="1124"/>
        <w:rPr>
          <w:b/>
          <w:bCs/>
          <w:sz w:val="28"/>
          <w:szCs w:val="28"/>
          <w:u w:val="single"/>
        </w:rPr>
      </w:pPr>
    </w:p>
    <w:p w:rsidR="00472ABF" w:rsidRDefault="007E7FCE">
      <w:pPr>
        <w:numPr>
          <w:ilvl w:val="0"/>
          <w:numId w:val="1"/>
        </w:numPr>
        <w:rPr>
          <w:sz w:val="28"/>
          <w:szCs w:val="28"/>
        </w:rPr>
      </w:pPr>
      <w:r w:rsidRPr="007E7FCE">
        <w:rPr>
          <w:rFonts w:hint="eastAsia"/>
          <w:sz w:val="28"/>
          <w:szCs w:val="28"/>
        </w:rPr>
        <w:t>缴费流程</w:t>
      </w:r>
      <w:r>
        <w:rPr>
          <w:rFonts w:hint="eastAsia"/>
          <w:sz w:val="28"/>
          <w:szCs w:val="28"/>
        </w:rPr>
        <w:t>图</w:t>
      </w:r>
    </w:p>
    <w:p w:rsidR="00472ABF" w:rsidRDefault="007E7F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79375</wp:posOffset>
            </wp:positionV>
            <wp:extent cx="1752600" cy="3141345"/>
            <wp:effectExtent l="19050" t="19050" r="19050" b="2095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41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1750060" cy="3116580"/>
            <wp:effectExtent l="19050" t="19050" r="21590" b="2667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311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106680</wp:posOffset>
            </wp:positionV>
            <wp:extent cx="1754505" cy="3116580"/>
            <wp:effectExtent l="19050" t="19050" r="17145" b="2667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11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7E7FCE">
      <w:pPr>
        <w:jc w:val="lef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91440</wp:posOffset>
            </wp:positionV>
            <wp:extent cx="1699260" cy="3141980"/>
            <wp:effectExtent l="19050" t="19050" r="15240" b="2032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141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113365</wp:posOffset>
            </wp:positionV>
            <wp:extent cx="1676400" cy="3147060"/>
            <wp:effectExtent l="19050" t="19050" r="19050" b="15240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14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102230</wp:posOffset>
            </wp:positionV>
            <wp:extent cx="1638300" cy="3112648"/>
            <wp:effectExtent l="19050" t="19050" r="19050" b="12065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26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7E7FCE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167640</wp:posOffset>
            </wp:positionV>
            <wp:extent cx="1729740" cy="3215005"/>
            <wp:effectExtent l="19050" t="19050" r="22860" b="23495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215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167640</wp:posOffset>
            </wp:positionV>
            <wp:extent cx="1706880" cy="3192780"/>
            <wp:effectExtent l="19050" t="19050" r="26670" b="26670"/>
            <wp:wrapNone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192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/>
    <w:p w:rsidR="00472ABF" w:rsidRDefault="00472ABF">
      <w:pPr>
        <w:jc w:val="center"/>
      </w:pPr>
    </w:p>
    <w:sectPr w:rsidR="00472ABF" w:rsidSect="00CE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93" w:rsidRDefault="00722E93" w:rsidP="008635BA">
      <w:r>
        <w:separator/>
      </w:r>
    </w:p>
  </w:endnote>
  <w:endnote w:type="continuationSeparator" w:id="1">
    <w:p w:rsidR="00722E93" w:rsidRDefault="00722E93" w:rsidP="0086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93" w:rsidRDefault="00722E93" w:rsidP="008635BA">
      <w:r>
        <w:separator/>
      </w:r>
    </w:p>
  </w:footnote>
  <w:footnote w:type="continuationSeparator" w:id="1">
    <w:p w:rsidR="00722E93" w:rsidRDefault="00722E93" w:rsidP="00863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53A9"/>
    <w:multiLevelType w:val="singleLevel"/>
    <w:tmpl w:val="3C5E53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7D300B"/>
    <w:multiLevelType w:val="hybridMultilevel"/>
    <w:tmpl w:val="01AEB2E2"/>
    <w:lvl w:ilvl="0" w:tplc="F66878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ABF"/>
    <w:rsid w:val="00472ABF"/>
    <w:rsid w:val="00722E93"/>
    <w:rsid w:val="007E7FCE"/>
    <w:rsid w:val="008635BA"/>
    <w:rsid w:val="00CE75E6"/>
    <w:rsid w:val="2C7902C1"/>
    <w:rsid w:val="46AD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7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E7FCE"/>
    <w:rPr>
      <w:sz w:val="18"/>
      <w:szCs w:val="18"/>
    </w:rPr>
  </w:style>
  <w:style w:type="character" w:customStyle="1" w:styleId="Char">
    <w:name w:val="批注框文本 Char"/>
    <w:basedOn w:val="a0"/>
    <w:link w:val="a4"/>
    <w:rsid w:val="007E7FC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7FCE"/>
    <w:pPr>
      <w:ind w:firstLineChars="200" w:firstLine="420"/>
    </w:pPr>
  </w:style>
  <w:style w:type="paragraph" w:styleId="a6">
    <w:name w:val="header"/>
    <w:basedOn w:val="a"/>
    <w:link w:val="Char0"/>
    <w:rsid w:val="0086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35BA"/>
    <w:rPr>
      <w:kern w:val="2"/>
      <w:sz w:val="18"/>
      <w:szCs w:val="18"/>
    </w:rPr>
  </w:style>
  <w:style w:type="paragraph" w:styleId="a7">
    <w:name w:val="footer"/>
    <w:basedOn w:val="a"/>
    <w:link w:val="Char1"/>
    <w:rsid w:val="0086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635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E7FCE"/>
    <w:rPr>
      <w:sz w:val="18"/>
      <w:szCs w:val="18"/>
    </w:rPr>
  </w:style>
  <w:style w:type="character" w:customStyle="1" w:styleId="Char">
    <w:name w:val="批注框文本 Char"/>
    <w:basedOn w:val="a0"/>
    <w:link w:val="a4"/>
    <w:rsid w:val="007E7FC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7F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2020-11-11T01:24:00Z</dcterms:created>
  <dcterms:modified xsi:type="dcterms:W3CDTF">2020-11-11T01:24:00Z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