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F76C" w14:textId="77777777" w:rsidR="008E0C8B" w:rsidRPr="00082BF6" w:rsidRDefault="001819D8">
      <w:pPr>
        <w:jc w:val="center"/>
        <w:rPr>
          <w:rFonts w:ascii="宋体" w:eastAsia="宋体" w:hAnsi="宋体" w:cs="宋体"/>
          <w:color w:val="000000" w:themeColor="text1"/>
          <w:sz w:val="40"/>
          <w:szCs w:val="48"/>
        </w:rPr>
      </w:pPr>
      <w:r w:rsidRPr="00082BF6">
        <w:rPr>
          <w:rFonts w:ascii="宋体" w:eastAsia="宋体" w:hAnsi="宋体" w:cs="宋体" w:hint="eastAsia"/>
          <w:color w:val="000000" w:themeColor="text1"/>
          <w:sz w:val="40"/>
          <w:szCs w:val="48"/>
        </w:rPr>
        <w:t>苏州健雄职业技术学院</w:t>
      </w:r>
    </w:p>
    <w:p w14:paraId="511E44C5" w14:textId="32EDCBD0" w:rsidR="0078110B" w:rsidRPr="00082BF6" w:rsidRDefault="00922369" w:rsidP="0078110B">
      <w:pPr>
        <w:spacing w:line="360" w:lineRule="auto"/>
        <w:jc w:val="center"/>
        <w:rPr>
          <w:rFonts w:ascii="宋体" w:eastAsia="宋体" w:hAnsi="宋体" w:cs="宋体"/>
          <w:color w:val="000000" w:themeColor="text1"/>
          <w:sz w:val="28"/>
          <w:szCs w:val="36"/>
        </w:rPr>
      </w:pPr>
      <w:proofErr w:type="gramStart"/>
      <w:r w:rsidRPr="00082BF6">
        <w:rPr>
          <w:rFonts w:ascii="宋体" w:eastAsia="宋体" w:hAnsi="宋体" w:cs="宋体" w:hint="eastAsia"/>
          <w:color w:val="000000" w:themeColor="text1"/>
          <w:sz w:val="28"/>
          <w:szCs w:val="36"/>
        </w:rPr>
        <w:t>吴园空气</w:t>
      </w:r>
      <w:proofErr w:type="gramEnd"/>
      <w:r w:rsidRPr="00082BF6">
        <w:rPr>
          <w:rFonts w:ascii="宋体" w:eastAsia="宋体" w:hAnsi="宋体" w:cs="宋体" w:hint="eastAsia"/>
          <w:color w:val="000000" w:themeColor="text1"/>
          <w:sz w:val="28"/>
          <w:szCs w:val="36"/>
        </w:rPr>
        <w:t>能项目</w:t>
      </w:r>
      <w:r w:rsidR="0078110B" w:rsidRPr="00082BF6">
        <w:rPr>
          <w:rFonts w:ascii="宋体" w:eastAsia="宋体" w:hAnsi="宋体" w:cs="宋体" w:hint="eastAsia"/>
          <w:color w:val="000000" w:themeColor="text1"/>
          <w:sz w:val="28"/>
          <w:szCs w:val="36"/>
        </w:rPr>
        <w:t>采购招标方案</w:t>
      </w:r>
    </w:p>
    <w:p w14:paraId="1624FCA3" w14:textId="7C0762E0" w:rsidR="008E0C8B" w:rsidRPr="00082BF6" w:rsidRDefault="001819D8">
      <w:pPr>
        <w:spacing w:line="360" w:lineRule="auto"/>
        <w:ind w:firstLineChars="200" w:firstLine="480"/>
        <w:rPr>
          <w:rFonts w:ascii="宋体" w:eastAsia="宋体" w:hAnsi="宋体" w:cs="宋体"/>
          <w:color w:val="000000" w:themeColor="text1"/>
          <w:sz w:val="24"/>
          <w:szCs w:val="32"/>
        </w:rPr>
      </w:pPr>
      <w:r w:rsidRPr="00082BF6">
        <w:rPr>
          <w:rFonts w:ascii="宋体" w:eastAsia="宋体" w:hAnsi="宋体" w:cs="宋体" w:hint="eastAsia"/>
          <w:color w:val="000000" w:themeColor="text1"/>
          <w:sz w:val="24"/>
          <w:szCs w:val="32"/>
        </w:rPr>
        <w:t>根据苏州健雄职业技术学院采购管理有关规定，现就</w:t>
      </w:r>
      <w:proofErr w:type="gramStart"/>
      <w:r w:rsidR="00922369" w:rsidRPr="00082BF6">
        <w:rPr>
          <w:rFonts w:ascii="宋体" w:eastAsia="宋体" w:hAnsi="宋体" w:cs="宋体" w:hint="eastAsia"/>
          <w:b/>
          <w:bCs/>
          <w:color w:val="000000" w:themeColor="text1"/>
          <w:sz w:val="24"/>
          <w:szCs w:val="32"/>
          <w:u w:val="single"/>
        </w:rPr>
        <w:t>吴园空气</w:t>
      </w:r>
      <w:proofErr w:type="gramEnd"/>
      <w:r w:rsidR="00922369" w:rsidRPr="00082BF6">
        <w:rPr>
          <w:rFonts w:ascii="宋体" w:eastAsia="宋体" w:hAnsi="宋体" w:cs="宋体" w:hint="eastAsia"/>
          <w:b/>
          <w:bCs/>
          <w:color w:val="000000" w:themeColor="text1"/>
          <w:sz w:val="24"/>
          <w:szCs w:val="32"/>
          <w:u w:val="single"/>
        </w:rPr>
        <w:t>能项目</w:t>
      </w:r>
      <w:r w:rsidRPr="00082BF6">
        <w:rPr>
          <w:rFonts w:ascii="宋体" w:eastAsia="宋体" w:hAnsi="宋体" w:cs="宋体" w:hint="eastAsia"/>
          <w:color w:val="000000" w:themeColor="text1"/>
          <w:sz w:val="24"/>
          <w:szCs w:val="32"/>
        </w:rPr>
        <w:t>进行询价采购，具体</w:t>
      </w:r>
      <w:r w:rsidR="0078110B" w:rsidRPr="00082BF6">
        <w:rPr>
          <w:rFonts w:ascii="宋体" w:eastAsia="宋体" w:hAnsi="宋体" w:cs="宋体" w:hint="eastAsia"/>
          <w:color w:val="000000" w:themeColor="text1"/>
          <w:sz w:val="24"/>
          <w:szCs w:val="32"/>
        </w:rPr>
        <w:t>采购</w:t>
      </w:r>
      <w:r w:rsidRPr="00082BF6">
        <w:rPr>
          <w:rFonts w:ascii="宋体" w:eastAsia="宋体" w:hAnsi="宋体" w:cs="宋体" w:hint="eastAsia"/>
          <w:color w:val="000000" w:themeColor="text1"/>
          <w:sz w:val="24"/>
          <w:szCs w:val="32"/>
        </w:rPr>
        <w:t>清单见附件。欢迎具有能力提供所要采购正品货物、服务并且具备足够技术保障能力的供应商前来投标。</w:t>
      </w:r>
    </w:p>
    <w:p w14:paraId="23FCBB27" w14:textId="77777777" w:rsidR="008E0C8B" w:rsidRPr="00082BF6" w:rsidRDefault="001819D8">
      <w:pPr>
        <w:spacing w:line="360" w:lineRule="auto"/>
        <w:ind w:firstLineChars="200" w:firstLine="482"/>
        <w:jc w:val="center"/>
        <w:rPr>
          <w:rFonts w:ascii="宋体" w:eastAsia="宋体" w:hAnsi="宋体" w:cs="宋体"/>
          <w:color w:val="000000" w:themeColor="text1"/>
          <w:sz w:val="24"/>
          <w:szCs w:val="32"/>
        </w:rPr>
      </w:pPr>
      <w:r w:rsidRPr="00082BF6">
        <w:rPr>
          <w:rFonts w:ascii="宋体" w:eastAsia="宋体" w:hAnsi="宋体" w:cs="宋体" w:hint="eastAsia"/>
          <w:b/>
          <w:bCs/>
          <w:color w:val="000000" w:themeColor="text1"/>
          <w:sz w:val="24"/>
          <w:szCs w:val="32"/>
        </w:rPr>
        <w:t>第一部分  招标公告</w:t>
      </w:r>
    </w:p>
    <w:p w14:paraId="31A49B04" w14:textId="77777777" w:rsidR="008E0C8B" w:rsidRPr="00082BF6" w:rsidRDefault="001819D8">
      <w:pPr>
        <w:widowControl/>
        <w:spacing w:line="360" w:lineRule="auto"/>
        <w:jc w:val="left"/>
        <w:rPr>
          <w:rFonts w:ascii="宋体" w:eastAsia="宋体" w:hAnsi="宋体" w:cs="宋体"/>
          <w:b/>
          <w:bCs/>
          <w:color w:val="000000" w:themeColor="text1"/>
          <w:kern w:val="0"/>
          <w:sz w:val="24"/>
        </w:rPr>
      </w:pPr>
      <w:r w:rsidRPr="00082BF6">
        <w:rPr>
          <w:rFonts w:ascii="宋体" w:eastAsia="宋体" w:hAnsi="宋体" w:cs="宋体" w:hint="eastAsia"/>
          <w:b/>
          <w:bCs/>
          <w:color w:val="000000" w:themeColor="text1"/>
          <w:kern w:val="0"/>
          <w:sz w:val="24"/>
        </w:rPr>
        <w:t>一、项目基本情况</w:t>
      </w:r>
    </w:p>
    <w:p w14:paraId="12DBA5BF" w14:textId="1040E235"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1、项目编号：</w:t>
      </w:r>
      <w:r w:rsidRPr="00082BF6">
        <w:rPr>
          <w:rFonts w:ascii="宋体" w:eastAsia="宋体" w:hAnsi="宋体" w:cs="宋体" w:hint="eastAsia"/>
          <w:color w:val="000000" w:themeColor="text1"/>
          <w:sz w:val="24"/>
          <w:u w:val="single"/>
        </w:rPr>
        <w:t xml:space="preserve"> </w:t>
      </w:r>
      <w:r w:rsidR="002D344A">
        <w:rPr>
          <w:rFonts w:ascii="宋体" w:eastAsia="宋体" w:hAnsi="宋体" w:cs="宋体"/>
          <w:color w:val="000000" w:themeColor="text1"/>
          <w:sz w:val="24"/>
          <w:u w:val="single"/>
        </w:rPr>
        <w:t>202307015</w:t>
      </w:r>
      <w:r w:rsidRPr="00082BF6">
        <w:rPr>
          <w:rFonts w:ascii="宋体" w:eastAsia="宋体" w:hAnsi="宋体" w:cs="宋体" w:hint="eastAsia"/>
          <w:color w:val="000000" w:themeColor="text1"/>
          <w:sz w:val="24"/>
          <w:u w:val="single"/>
        </w:rPr>
        <w:t xml:space="preserve">  </w:t>
      </w:r>
    </w:p>
    <w:p w14:paraId="0F725A32" w14:textId="472077E0"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2、项目名称：</w:t>
      </w:r>
      <w:proofErr w:type="gramStart"/>
      <w:r w:rsidR="00922369" w:rsidRPr="00082BF6">
        <w:rPr>
          <w:rFonts w:ascii="宋体" w:eastAsia="宋体" w:hAnsi="宋体" w:cs="宋体" w:hint="eastAsia"/>
          <w:b/>
          <w:bCs/>
          <w:color w:val="000000" w:themeColor="text1"/>
          <w:sz w:val="24"/>
          <w:szCs w:val="32"/>
          <w:u w:val="single"/>
        </w:rPr>
        <w:t>吴园空气</w:t>
      </w:r>
      <w:proofErr w:type="gramEnd"/>
      <w:r w:rsidR="00922369" w:rsidRPr="00082BF6">
        <w:rPr>
          <w:rFonts w:ascii="宋体" w:eastAsia="宋体" w:hAnsi="宋体" w:cs="宋体" w:hint="eastAsia"/>
          <w:b/>
          <w:bCs/>
          <w:color w:val="000000" w:themeColor="text1"/>
          <w:sz w:val="24"/>
          <w:szCs w:val="32"/>
          <w:u w:val="single"/>
        </w:rPr>
        <w:t>能项目</w:t>
      </w:r>
    </w:p>
    <w:p w14:paraId="30FAE06B" w14:textId="77777777" w:rsidR="008E0C8B" w:rsidRPr="00082BF6" w:rsidRDefault="001819D8">
      <w:pPr>
        <w:widowControl/>
        <w:spacing w:line="360" w:lineRule="auto"/>
        <w:ind w:firstLine="420"/>
        <w:jc w:val="left"/>
        <w:rPr>
          <w:rFonts w:ascii="宋体" w:eastAsia="宋体" w:hAnsi="宋体" w:cs="宋体"/>
          <w:color w:val="000000" w:themeColor="text1"/>
          <w:sz w:val="24"/>
          <w:u w:val="single"/>
        </w:rPr>
      </w:pPr>
      <w:r w:rsidRPr="00082BF6">
        <w:rPr>
          <w:rFonts w:ascii="宋体" w:eastAsia="宋体" w:hAnsi="宋体" w:cs="宋体" w:hint="eastAsia"/>
          <w:color w:val="000000" w:themeColor="text1"/>
          <w:sz w:val="24"/>
        </w:rPr>
        <w:t>3、采购方式：</w:t>
      </w:r>
      <w:r w:rsidRPr="00082BF6">
        <w:rPr>
          <w:rFonts w:ascii="宋体" w:eastAsia="宋体" w:hAnsi="宋体" w:cs="宋体" w:hint="eastAsia"/>
          <w:color w:val="000000" w:themeColor="text1"/>
          <w:sz w:val="24"/>
          <w:u w:val="single"/>
        </w:rPr>
        <w:t>询价采购</w:t>
      </w:r>
    </w:p>
    <w:p w14:paraId="238041D0" w14:textId="2AC3D77D" w:rsidR="008E0C8B" w:rsidRPr="00082BF6" w:rsidRDefault="001819D8">
      <w:pPr>
        <w:widowControl/>
        <w:spacing w:line="360" w:lineRule="auto"/>
        <w:ind w:firstLine="420"/>
        <w:jc w:val="left"/>
        <w:rPr>
          <w:rFonts w:ascii="宋体" w:eastAsia="宋体" w:hAnsi="宋体" w:cs="宋体"/>
          <w:color w:val="000000" w:themeColor="text1"/>
          <w:sz w:val="24"/>
          <w:u w:val="single"/>
        </w:rPr>
      </w:pPr>
      <w:r w:rsidRPr="00082BF6">
        <w:rPr>
          <w:rFonts w:ascii="宋体" w:eastAsia="宋体" w:hAnsi="宋体" w:cs="宋体" w:hint="eastAsia"/>
          <w:color w:val="000000" w:themeColor="text1"/>
          <w:sz w:val="24"/>
        </w:rPr>
        <w:t>4、预算经费：</w:t>
      </w:r>
      <w:r w:rsidR="00982317" w:rsidRPr="00082BF6">
        <w:rPr>
          <w:rFonts w:ascii="宋体" w:eastAsia="宋体" w:hAnsi="宋体" w:cs="宋体"/>
          <w:color w:val="000000" w:themeColor="text1"/>
          <w:sz w:val="24"/>
          <w:u w:val="single"/>
        </w:rPr>
        <w:t>25000</w:t>
      </w:r>
      <w:r w:rsidRPr="00082BF6">
        <w:rPr>
          <w:rFonts w:ascii="宋体" w:eastAsia="宋体" w:hAnsi="宋体" w:cs="宋体" w:hint="eastAsia"/>
          <w:color w:val="000000" w:themeColor="text1"/>
          <w:sz w:val="24"/>
          <w:u w:val="single"/>
        </w:rPr>
        <w:t>.00元</w:t>
      </w:r>
    </w:p>
    <w:p w14:paraId="0A699358" w14:textId="77777777" w:rsidR="008E0C8B" w:rsidRPr="00082BF6" w:rsidRDefault="001819D8">
      <w:pPr>
        <w:widowControl/>
        <w:spacing w:line="360" w:lineRule="auto"/>
        <w:ind w:left="568" w:hanging="567"/>
        <w:jc w:val="left"/>
        <w:rPr>
          <w:rFonts w:ascii="宋体" w:eastAsia="宋体" w:hAnsi="宋体" w:cs="宋体"/>
          <w:b/>
          <w:bCs/>
          <w:color w:val="000000" w:themeColor="text1"/>
          <w:kern w:val="0"/>
          <w:sz w:val="24"/>
        </w:rPr>
      </w:pPr>
      <w:r w:rsidRPr="00082BF6">
        <w:rPr>
          <w:rFonts w:ascii="宋体" w:eastAsia="宋体" w:hAnsi="宋体" w:cs="宋体" w:hint="eastAsia"/>
          <w:b/>
          <w:bCs/>
          <w:color w:val="000000" w:themeColor="text1"/>
          <w:kern w:val="0"/>
          <w:sz w:val="24"/>
        </w:rPr>
        <w:t>二、合格供应商应具备的条件</w:t>
      </w:r>
    </w:p>
    <w:p w14:paraId="0F465516" w14:textId="77777777" w:rsidR="008E0C8B" w:rsidRPr="00082BF6" w:rsidRDefault="001819D8">
      <w:pPr>
        <w:widowControl/>
        <w:spacing w:line="360" w:lineRule="auto"/>
        <w:ind w:left="8" w:firstLineChars="171" w:firstLine="41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必须符合《政府采购法》第二十二条相关规定：</w:t>
      </w:r>
    </w:p>
    <w:p w14:paraId="183AF6B9" w14:textId="77777777" w:rsidR="008E0C8B" w:rsidRPr="00082BF6" w:rsidRDefault="001819D8">
      <w:pPr>
        <w:widowControl/>
        <w:spacing w:line="360" w:lineRule="auto"/>
        <w:ind w:left="8" w:firstLineChars="171" w:firstLine="41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1、具有独立承担民事责任的能力；</w:t>
      </w:r>
    </w:p>
    <w:p w14:paraId="2917E6DC" w14:textId="77777777" w:rsidR="008E0C8B" w:rsidRPr="00082BF6" w:rsidRDefault="001819D8">
      <w:pPr>
        <w:widowControl/>
        <w:spacing w:line="360" w:lineRule="auto"/>
        <w:ind w:left="8" w:firstLineChars="171" w:firstLine="41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2、具有良好的商业信誉和健全的财务会计制度；</w:t>
      </w:r>
    </w:p>
    <w:p w14:paraId="15003C9F" w14:textId="77777777"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3、具有履行合同所必需的设备和专业技术能力；</w:t>
      </w:r>
    </w:p>
    <w:p w14:paraId="45226A2A" w14:textId="77777777"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4、有依法缴纳税收和社会保障资金的良好记录；</w:t>
      </w:r>
    </w:p>
    <w:p w14:paraId="544FB542" w14:textId="77777777"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5、参加政府采购活动前三年内，在经营活动中没有重大违法记录；</w:t>
      </w:r>
    </w:p>
    <w:p w14:paraId="10E98351" w14:textId="77777777"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6、法律、行政法规的其他条件。</w:t>
      </w:r>
    </w:p>
    <w:p w14:paraId="695F61D6" w14:textId="77777777" w:rsidR="008E0C8B" w:rsidRPr="00082BF6" w:rsidRDefault="001819D8">
      <w:pPr>
        <w:widowControl/>
        <w:spacing w:line="360" w:lineRule="auto"/>
        <w:ind w:left="568" w:hanging="567"/>
        <w:jc w:val="left"/>
        <w:rPr>
          <w:rFonts w:ascii="宋体" w:eastAsia="宋体" w:hAnsi="宋体" w:cs="宋体"/>
          <w:b/>
          <w:bCs/>
          <w:color w:val="000000" w:themeColor="text1"/>
          <w:kern w:val="0"/>
          <w:sz w:val="24"/>
        </w:rPr>
      </w:pPr>
      <w:r w:rsidRPr="00082BF6">
        <w:rPr>
          <w:rFonts w:ascii="宋体" w:eastAsia="宋体" w:hAnsi="宋体" w:cs="宋体" w:hint="eastAsia"/>
          <w:b/>
          <w:bCs/>
          <w:color w:val="000000" w:themeColor="text1"/>
          <w:kern w:val="0"/>
          <w:sz w:val="24"/>
        </w:rPr>
        <w:t>三、投标地点</w:t>
      </w:r>
    </w:p>
    <w:p w14:paraId="0B393D6A" w14:textId="52B552FD" w:rsidR="008E0C8B" w:rsidRPr="00082BF6" w:rsidRDefault="001819D8">
      <w:pPr>
        <w:widowControl/>
        <w:spacing w:line="360" w:lineRule="auto"/>
        <w:ind w:firstLine="420"/>
        <w:jc w:val="left"/>
        <w:rPr>
          <w:rFonts w:ascii="宋体" w:eastAsia="宋体" w:hAnsi="宋体" w:cs="宋体"/>
          <w:color w:val="000000" w:themeColor="text1"/>
          <w:sz w:val="24"/>
        </w:rPr>
      </w:pPr>
      <w:r w:rsidRPr="00082BF6">
        <w:rPr>
          <w:rFonts w:ascii="宋体" w:eastAsia="宋体" w:hAnsi="宋体" w:cs="宋体" w:hint="eastAsia"/>
          <w:color w:val="000000" w:themeColor="text1"/>
          <w:sz w:val="24"/>
        </w:rPr>
        <w:t>江苏省太仓市科教新城</w:t>
      </w:r>
      <w:proofErr w:type="gramStart"/>
      <w:r w:rsidRPr="00082BF6">
        <w:rPr>
          <w:rFonts w:ascii="宋体" w:eastAsia="宋体" w:hAnsi="宋体" w:cs="宋体" w:hint="eastAsia"/>
          <w:color w:val="000000" w:themeColor="text1"/>
          <w:sz w:val="24"/>
        </w:rPr>
        <w:t>健雄路1号</w:t>
      </w:r>
      <w:proofErr w:type="gramEnd"/>
      <w:r w:rsidRPr="00082BF6">
        <w:rPr>
          <w:rFonts w:ascii="宋体" w:eastAsia="宋体" w:hAnsi="宋体" w:cs="宋体" w:hint="eastAsia"/>
          <w:color w:val="000000" w:themeColor="text1"/>
          <w:sz w:val="24"/>
        </w:rPr>
        <w:t>，</w:t>
      </w:r>
      <w:r w:rsidR="00922369" w:rsidRPr="00082BF6">
        <w:rPr>
          <w:rFonts w:ascii="宋体" w:eastAsia="宋体" w:hAnsi="宋体" w:cs="宋体" w:hint="eastAsia"/>
          <w:color w:val="000000" w:themeColor="text1"/>
          <w:sz w:val="24"/>
        </w:rPr>
        <w:t>苏州健雄职业技术学院东</w:t>
      </w:r>
      <w:proofErr w:type="gramStart"/>
      <w:r w:rsidR="00922369" w:rsidRPr="00082BF6">
        <w:rPr>
          <w:rFonts w:ascii="宋体" w:eastAsia="宋体" w:hAnsi="宋体" w:cs="宋体" w:hint="eastAsia"/>
          <w:color w:val="000000" w:themeColor="text1"/>
          <w:sz w:val="24"/>
        </w:rPr>
        <w:t>校区科创大楼</w:t>
      </w:r>
      <w:proofErr w:type="gramEnd"/>
      <w:r w:rsidR="00922369" w:rsidRPr="00082BF6">
        <w:rPr>
          <w:rFonts w:ascii="宋体" w:eastAsia="宋体" w:hAnsi="宋体" w:cs="宋体" w:hint="eastAsia"/>
          <w:color w:val="000000" w:themeColor="text1"/>
          <w:sz w:val="24"/>
        </w:rPr>
        <w:t>南辅楼1</w:t>
      </w:r>
      <w:r w:rsidR="00922369" w:rsidRPr="00082BF6">
        <w:rPr>
          <w:rFonts w:ascii="宋体" w:eastAsia="宋体" w:hAnsi="宋体" w:cs="宋体"/>
          <w:color w:val="000000" w:themeColor="text1"/>
          <w:sz w:val="24"/>
        </w:rPr>
        <w:t>02</w:t>
      </w:r>
      <w:r w:rsidRPr="00082BF6">
        <w:rPr>
          <w:rFonts w:ascii="宋体" w:eastAsia="宋体" w:hAnsi="宋体" w:cs="宋体" w:hint="eastAsia"/>
          <w:color w:val="000000" w:themeColor="text1"/>
          <w:sz w:val="24"/>
        </w:rPr>
        <w:t>。</w:t>
      </w:r>
    </w:p>
    <w:p w14:paraId="51F3B0C7" w14:textId="77777777" w:rsidR="008E0C8B" w:rsidRPr="00082BF6"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082BF6">
        <w:rPr>
          <w:rFonts w:ascii="宋体" w:eastAsia="宋体" w:hAnsi="宋体" w:cs="宋体" w:hint="eastAsia"/>
          <w:b/>
          <w:bCs/>
          <w:color w:val="000000" w:themeColor="text1"/>
          <w:kern w:val="0"/>
          <w:sz w:val="24"/>
          <w:shd w:val="clear" w:color="auto" w:fill="FFFFFF"/>
        </w:rPr>
        <w:t>投标人资质要求</w:t>
      </w:r>
    </w:p>
    <w:p w14:paraId="0CD19385" w14:textId="77777777" w:rsidR="008E0C8B" w:rsidRPr="00082BF6" w:rsidRDefault="001819D8">
      <w:pPr>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1、投标人具有独立法人资格、一定的经营规模、良好的资质信誉和较好的业绩；</w:t>
      </w:r>
    </w:p>
    <w:p w14:paraId="5F1504E5"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2、公司简介、企业法人营业执照、法人代表身份证复印件和委托代理人身份证复印件、法人授权委托书、税务登记证、近期主要业绩等；</w:t>
      </w:r>
    </w:p>
    <w:p w14:paraId="4469AC25"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3、所提供产品必须具有明确的生产厂家、型号、规格、说明书、合格证等；</w:t>
      </w:r>
    </w:p>
    <w:p w14:paraId="24FDD0F3"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4、根据产品需提供有关的3C认证和检验报告；</w:t>
      </w:r>
    </w:p>
    <w:p w14:paraId="3845B506"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lastRenderedPageBreak/>
        <w:t>5、产品报价（相关配套服务所产生的费用由中标方自行承担）；</w:t>
      </w:r>
    </w:p>
    <w:p w14:paraId="653E6A3D"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6、盖上单位公章及法人代表印章；</w:t>
      </w:r>
    </w:p>
    <w:p w14:paraId="267E95CE"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7、服务承诺细则；</w:t>
      </w:r>
    </w:p>
    <w:p w14:paraId="6145CC09"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8、无论投标结果如何，投标者自行承担投标发生的所有费用；</w:t>
      </w:r>
    </w:p>
    <w:p w14:paraId="4DB16B0E" w14:textId="0D8B5265"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9、投标书正本一份，副本</w:t>
      </w:r>
      <w:r w:rsidR="0013044D" w:rsidRPr="00082BF6">
        <w:rPr>
          <w:rFonts w:ascii="宋体" w:eastAsia="宋体" w:hAnsi="宋体" w:cs="宋体" w:hint="eastAsia"/>
          <w:color w:val="000000" w:themeColor="text1"/>
          <w:sz w:val="24"/>
        </w:rPr>
        <w:t>二</w:t>
      </w:r>
      <w:r w:rsidRPr="00082BF6">
        <w:rPr>
          <w:rFonts w:ascii="宋体" w:eastAsia="宋体" w:hAnsi="宋体" w:cs="宋体" w:hint="eastAsia"/>
          <w:color w:val="000000" w:themeColor="text1"/>
          <w:sz w:val="24"/>
        </w:rPr>
        <w:t>份。</w:t>
      </w:r>
    </w:p>
    <w:p w14:paraId="2A64E69B" w14:textId="77777777" w:rsidR="008E0C8B" w:rsidRPr="00082BF6" w:rsidRDefault="001819D8">
      <w:pPr>
        <w:pStyle w:val="ab"/>
        <w:widowControl/>
        <w:shd w:val="clear" w:color="auto" w:fill="FFFFFF"/>
        <w:spacing w:line="360" w:lineRule="auto"/>
        <w:ind w:firstLineChars="0"/>
        <w:rPr>
          <w:rFonts w:ascii="宋体" w:eastAsia="宋体" w:hAnsi="宋体" w:cs="宋体"/>
          <w:color w:val="000000" w:themeColor="text1"/>
          <w:sz w:val="24"/>
        </w:rPr>
      </w:pPr>
      <w:r w:rsidRPr="00082BF6">
        <w:rPr>
          <w:rFonts w:ascii="宋体" w:eastAsia="宋体" w:hAnsi="宋体" w:cs="宋体" w:hint="eastAsia"/>
          <w:color w:val="000000" w:themeColor="text1"/>
          <w:sz w:val="24"/>
        </w:rPr>
        <w:t>10、中标人提供虚假材料谋取中标的，招标人有权取消其中标资格。</w:t>
      </w:r>
    </w:p>
    <w:p w14:paraId="7BEF9F12" w14:textId="79D19F37" w:rsidR="008E0C8B" w:rsidRPr="00082BF6" w:rsidRDefault="002D344A">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五</w:t>
      </w:r>
      <w:r w:rsidR="001819D8" w:rsidRPr="00082BF6">
        <w:rPr>
          <w:rFonts w:ascii="宋体" w:eastAsia="宋体" w:hAnsi="宋体" w:cs="宋体" w:hint="eastAsia"/>
          <w:b/>
          <w:bCs/>
          <w:color w:val="000000" w:themeColor="text1"/>
          <w:sz w:val="24"/>
          <w:szCs w:val="32"/>
        </w:rPr>
        <w:t>、投标文件组成</w:t>
      </w:r>
    </w:p>
    <w:p w14:paraId="32B682C8"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1、承诺函；</w:t>
      </w:r>
    </w:p>
    <w:p w14:paraId="1EC3F545"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2、投标书；</w:t>
      </w:r>
    </w:p>
    <w:p w14:paraId="5EA51DE6"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3、授权委托书；</w:t>
      </w:r>
    </w:p>
    <w:p w14:paraId="408592F1" w14:textId="70511AE2" w:rsidR="0013044D"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4、企业《营业执照》</w:t>
      </w:r>
      <w:r w:rsidR="0013044D" w:rsidRPr="00082BF6">
        <w:rPr>
          <w:rFonts w:ascii="宋体" w:eastAsia="宋体" w:hAnsi="宋体" w:cs="宋体" w:hint="eastAsia"/>
          <w:color w:val="000000" w:themeColor="text1"/>
          <w:sz w:val="24"/>
        </w:rPr>
        <w:t>（盖章）；</w:t>
      </w:r>
    </w:p>
    <w:p w14:paraId="7F78E57B" w14:textId="65D7897F" w:rsidR="008E0C8B" w:rsidRPr="00082BF6" w:rsidRDefault="0013044D">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5、报价单（盖章）</w:t>
      </w:r>
      <w:r w:rsidR="001819D8" w:rsidRPr="00082BF6">
        <w:rPr>
          <w:rFonts w:ascii="宋体" w:eastAsia="宋体" w:hAnsi="宋体" w:cs="宋体" w:hint="eastAsia"/>
          <w:color w:val="000000" w:themeColor="text1"/>
          <w:sz w:val="24"/>
        </w:rPr>
        <w:t>。</w:t>
      </w:r>
    </w:p>
    <w:p w14:paraId="5C089339" w14:textId="22B8D13C" w:rsidR="008E0C8B" w:rsidRPr="00082BF6" w:rsidRDefault="002D344A">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六</w:t>
      </w:r>
      <w:r w:rsidR="001819D8" w:rsidRPr="00082BF6">
        <w:rPr>
          <w:rFonts w:ascii="宋体" w:eastAsia="宋体" w:hAnsi="宋体" w:cs="宋体" w:hint="eastAsia"/>
          <w:b/>
          <w:bCs/>
          <w:color w:val="000000" w:themeColor="text1"/>
          <w:sz w:val="24"/>
          <w:szCs w:val="32"/>
        </w:rPr>
        <w:t>、其他</w:t>
      </w:r>
    </w:p>
    <w:p w14:paraId="638B8552" w14:textId="7281419D" w:rsidR="008E0C8B" w:rsidRPr="00082BF6" w:rsidRDefault="00520B88" w:rsidP="00520B88">
      <w:pPr>
        <w:spacing w:line="360" w:lineRule="auto"/>
        <w:ind w:firstLine="420"/>
        <w:rPr>
          <w:rFonts w:ascii="宋体" w:eastAsia="宋体" w:hAnsi="宋体" w:cs="宋体"/>
          <w:b/>
          <w:bCs/>
          <w:color w:val="000000" w:themeColor="text1"/>
          <w:sz w:val="24"/>
          <w:szCs w:val="32"/>
        </w:rPr>
      </w:pPr>
      <w:r w:rsidRPr="00082BF6">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r w:rsidR="001819D8" w:rsidRPr="00082BF6">
        <w:rPr>
          <w:rFonts w:ascii="宋体" w:eastAsia="宋体" w:hAnsi="宋体" w:cs="宋体" w:hint="eastAsia"/>
          <w:b/>
          <w:bCs/>
          <w:color w:val="000000" w:themeColor="text1"/>
          <w:sz w:val="24"/>
          <w:szCs w:val="32"/>
        </w:rPr>
        <w:br w:type="page"/>
      </w:r>
    </w:p>
    <w:p w14:paraId="7A86948B" w14:textId="3C2E4DF8" w:rsidR="008E0C8B" w:rsidRPr="00082BF6" w:rsidRDefault="001819D8">
      <w:pPr>
        <w:spacing w:line="360" w:lineRule="auto"/>
        <w:ind w:firstLineChars="200" w:firstLine="482"/>
        <w:jc w:val="center"/>
        <w:rPr>
          <w:rFonts w:ascii="宋体" w:eastAsia="宋体" w:hAnsi="宋体" w:cs="宋体"/>
          <w:color w:val="000000" w:themeColor="text1"/>
          <w:sz w:val="24"/>
          <w:szCs w:val="32"/>
        </w:rPr>
      </w:pPr>
      <w:r w:rsidRPr="00082BF6">
        <w:rPr>
          <w:rFonts w:ascii="宋体" w:eastAsia="宋体" w:hAnsi="宋体" w:cs="宋体" w:hint="eastAsia"/>
          <w:b/>
          <w:bCs/>
          <w:color w:val="000000" w:themeColor="text1"/>
          <w:sz w:val="24"/>
          <w:szCs w:val="32"/>
        </w:rPr>
        <w:lastRenderedPageBreak/>
        <w:t>第二部分  招标项目要求及采购清单</w:t>
      </w:r>
    </w:p>
    <w:p w14:paraId="17FD9F12" w14:textId="77777777" w:rsidR="008E0C8B" w:rsidRPr="00082BF6"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082BF6">
        <w:rPr>
          <w:rFonts w:ascii="宋体" w:eastAsia="宋体" w:hAnsi="宋体" w:cs="宋体" w:hint="eastAsia"/>
          <w:b/>
          <w:bCs/>
          <w:color w:val="000000" w:themeColor="text1"/>
          <w:kern w:val="0"/>
          <w:sz w:val="24"/>
          <w:shd w:val="clear" w:color="auto" w:fill="FFFFFF"/>
        </w:rPr>
        <w:t>一、项目总体要求</w:t>
      </w:r>
    </w:p>
    <w:p w14:paraId="77CC31B4" w14:textId="77777777" w:rsidR="008E0C8B" w:rsidRPr="00082BF6"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6F9BC11F" w14:textId="40125A27" w:rsidR="008E0C8B" w:rsidRPr="00082BF6"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sidRPr="00082BF6">
        <w:rPr>
          <w:rFonts w:ascii="宋体" w:eastAsia="宋体" w:hAnsi="宋体" w:cs="宋体" w:hint="eastAsia"/>
          <w:color w:val="000000" w:themeColor="text1"/>
          <w:kern w:val="0"/>
          <w:sz w:val="24"/>
          <w:shd w:val="clear" w:color="auto" w:fill="FFFFFF"/>
        </w:rPr>
        <w:t>。</w:t>
      </w:r>
    </w:p>
    <w:p w14:paraId="2A1B4004" w14:textId="77777777" w:rsidR="008E0C8B" w:rsidRPr="00082BF6"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082BF6">
        <w:rPr>
          <w:rFonts w:ascii="宋体" w:eastAsia="宋体" w:hAnsi="宋体" w:cs="宋体" w:hint="eastAsia"/>
          <w:b/>
          <w:bCs/>
          <w:color w:val="000000" w:themeColor="text1"/>
          <w:kern w:val="0"/>
          <w:sz w:val="24"/>
          <w:shd w:val="clear" w:color="auto" w:fill="FFFFFF"/>
        </w:rPr>
        <w:t>二、项目具体要求</w:t>
      </w:r>
    </w:p>
    <w:p w14:paraId="7273B16B" w14:textId="77777777" w:rsidR="008E0C8B" w:rsidRPr="00082BF6"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hint="eastAsia"/>
          <w:color w:val="000000" w:themeColor="text1"/>
          <w:kern w:val="0"/>
          <w:sz w:val="24"/>
          <w:shd w:val="clear" w:color="auto" w:fill="FFFFFF"/>
        </w:rPr>
        <w:t>1、供货商报价时品牌、型号、规格一定要填写清楚；</w:t>
      </w:r>
    </w:p>
    <w:p w14:paraId="46606E06" w14:textId="01DFBFFA" w:rsidR="008E0C8B" w:rsidRPr="00082BF6"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color w:val="000000" w:themeColor="text1"/>
          <w:kern w:val="0"/>
          <w:sz w:val="24"/>
          <w:shd w:val="clear" w:color="auto" w:fill="FFFFFF"/>
        </w:rPr>
        <w:t>2</w:t>
      </w:r>
      <w:r w:rsidR="001819D8" w:rsidRPr="00082BF6">
        <w:rPr>
          <w:rFonts w:ascii="宋体" w:eastAsia="宋体" w:hAnsi="宋体" w:cs="宋体" w:hint="eastAsia"/>
          <w:color w:val="000000" w:themeColor="text1"/>
          <w:kern w:val="0"/>
          <w:sz w:val="24"/>
          <w:shd w:val="clear" w:color="auto" w:fill="FFFFFF"/>
        </w:rPr>
        <w:t>、</w:t>
      </w:r>
      <w:r w:rsidR="00BA65F4" w:rsidRPr="00082BF6">
        <w:rPr>
          <w:rFonts w:ascii="宋体" w:eastAsia="宋体" w:hAnsi="宋体" w:cs="宋体" w:hint="eastAsia"/>
          <w:color w:val="000000" w:themeColor="text1"/>
          <w:kern w:val="0"/>
          <w:sz w:val="24"/>
          <w:shd w:val="clear" w:color="auto" w:fill="FFFFFF"/>
        </w:rPr>
        <w:t>突发故障要求维保人员能在2小时内到位解决</w:t>
      </w:r>
      <w:r w:rsidR="001819D8" w:rsidRPr="00082BF6">
        <w:rPr>
          <w:rFonts w:ascii="宋体" w:eastAsia="宋体" w:hAnsi="宋体" w:cs="宋体" w:hint="eastAsia"/>
          <w:color w:val="000000" w:themeColor="text1"/>
          <w:kern w:val="0"/>
          <w:sz w:val="24"/>
          <w:shd w:val="clear" w:color="auto" w:fill="FFFFFF"/>
        </w:rPr>
        <w:t>；</w:t>
      </w:r>
    </w:p>
    <w:p w14:paraId="7C69B125" w14:textId="00BAC2C7" w:rsidR="008E0C8B" w:rsidRPr="00082BF6"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color w:val="000000" w:themeColor="text1"/>
          <w:kern w:val="0"/>
          <w:sz w:val="24"/>
          <w:shd w:val="clear" w:color="auto" w:fill="FFFFFF"/>
        </w:rPr>
        <w:t>3</w:t>
      </w:r>
      <w:r w:rsidR="001819D8" w:rsidRPr="00082BF6">
        <w:rPr>
          <w:rFonts w:ascii="宋体" w:eastAsia="宋体" w:hAnsi="宋体" w:cs="宋体" w:hint="eastAsia"/>
          <w:color w:val="000000" w:themeColor="text1"/>
          <w:kern w:val="0"/>
          <w:sz w:val="24"/>
          <w:shd w:val="clear" w:color="auto" w:fill="FFFFFF"/>
        </w:rPr>
        <w:t>、报价表要求是</w:t>
      </w:r>
      <w:proofErr w:type="gramStart"/>
      <w:r w:rsidR="001819D8" w:rsidRPr="00082BF6">
        <w:rPr>
          <w:rFonts w:ascii="宋体" w:eastAsia="宋体" w:hAnsi="宋体" w:cs="宋体" w:hint="eastAsia"/>
          <w:color w:val="000000" w:themeColor="text1"/>
          <w:kern w:val="0"/>
          <w:sz w:val="24"/>
          <w:shd w:val="clear" w:color="auto" w:fill="FFFFFF"/>
        </w:rPr>
        <w:t>打印件</w:t>
      </w:r>
      <w:r w:rsidR="000D680B" w:rsidRPr="00082BF6">
        <w:rPr>
          <w:rFonts w:ascii="宋体" w:eastAsia="宋体" w:hAnsi="宋体" w:cs="宋体" w:hint="eastAsia"/>
          <w:color w:val="000000" w:themeColor="text1"/>
          <w:kern w:val="0"/>
          <w:sz w:val="24"/>
          <w:shd w:val="clear" w:color="auto" w:fill="FFFFFF"/>
        </w:rPr>
        <w:t>并加盖</w:t>
      </w:r>
      <w:proofErr w:type="gramEnd"/>
      <w:r w:rsidR="000D680B" w:rsidRPr="00082BF6">
        <w:rPr>
          <w:rFonts w:ascii="宋体" w:eastAsia="宋体" w:hAnsi="宋体" w:cs="宋体" w:hint="eastAsia"/>
          <w:color w:val="000000" w:themeColor="text1"/>
          <w:kern w:val="0"/>
          <w:sz w:val="24"/>
          <w:shd w:val="clear" w:color="auto" w:fill="FFFFFF"/>
        </w:rPr>
        <w:t>公章</w:t>
      </w:r>
      <w:r w:rsidR="001819D8" w:rsidRPr="00082BF6">
        <w:rPr>
          <w:rFonts w:ascii="宋体" w:eastAsia="宋体" w:hAnsi="宋体" w:cs="宋体" w:hint="eastAsia"/>
          <w:color w:val="000000" w:themeColor="text1"/>
          <w:kern w:val="0"/>
          <w:sz w:val="24"/>
          <w:shd w:val="clear" w:color="auto" w:fill="FFFFFF"/>
        </w:rPr>
        <w:t>；</w:t>
      </w:r>
    </w:p>
    <w:p w14:paraId="7DBDD7E4" w14:textId="6C87E635" w:rsidR="008E0C8B" w:rsidRPr="00082BF6"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color w:val="000000" w:themeColor="text1"/>
          <w:kern w:val="0"/>
          <w:sz w:val="24"/>
          <w:shd w:val="clear" w:color="auto" w:fill="FFFFFF"/>
        </w:rPr>
        <w:t>4</w:t>
      </w:r>
      <w:r w:rsidR="001819D8" w:rsidRPr="00082BF6">
        <w:rPr>
          <w:rFonts w:ascii="宋体" w:eastAsia="宋体" w:hAnsi="宋体" w:cs="宋体" w:hint="eastAsia"/>
          <w:color w:val="000000" w:themeColor="text1"/>
          <w:kern w:val="0"/>
          <w:sz w:val="24"/>
          <w:shd w:val="clear" w:color="auto" w:fill="FFFFFF"/>
        </w:rPr>
        <w:t>、采购清单及报价表见附件。</w:t>
      </w:r>
    </w:p>
    <w:p w14:paraId="771044FA" w14:textId="77777777" w:rsidR="008E0C8B" w:rsidRPr="00082BF6" w:rsidRDefault="001819D8">
      <w:pPr>
        <w:widowControl/>
        <w:jc w:val="left"/>
        <w:rPr>
          <w:rFonts w:ascii="宋体" w:eastAsia="宋体" w:hAnsi="宋体" w:cs="宋体"/>
          <w:b/>
          <w:bCs/>
          <w:color w:val="000000" w:themeColor="text1"/>
          <w:kern w:val="0"/>
          <w:sz w:val="24"/>
          <w:shd w:val="clear" w:color="auto" w:fill="FFFFFF"/>
        </w:rPr>
      </w:pPr>
      <w:r w:rsidRPr="00082BF6">
        <w:rPr>
          <w:rFonts w:ascii="宋体" w:eastAsia="宋体" w:hAnsi="宋体" w:cs="宋体" w:hint="eastAsia"/>
          <w:b/>
          <w:bCs/>
          <w:color w:val="000000" w:themeColor="text1"/>
          <w:kern w:val="0"/>
          <w:sz w:val="24"/>
          <w:shd w:val="clear" w:color="auto" w:fill="FFFFFF"/>
        </w:rPr>
        <w:t>三、开标和评标</w:t>
      </w:r>
    </w:p>
    <w:p w14:paraId="46333477" w14:textId="77777777" w:rsidR="008E0C8B" w:rsidRPr="00082BF6" w:rsidRDefault="001819D8">
      <w:pPr>
        <w:spacing w:line="360" w:lineRule="auto"/>
        <w:ind w:firstLine="420"/>
        <w:outlineLvl w:val="0"/>
        <w:rPr>
          <w:rFonts w:ascii="宋体" w:eastAsia="宋体" w:hAnsi="宋体" w:cs="宋体"/>
          <w:color w:val="000000" w:themeColor="text1"/>
          <w:sz w:val="24"/>
        </w:rPr>
      </w:pPr>
      <w:r w:rsidRPr="00082BF6">
        <w:rPr>
          <w:rFonts w:ascii="宋体" w:eastAsia="宋体" w:hAnsi="宋体" w:cs="宋体" w:hint="eastAsia"/>
          <w:color w:val="000000" w:themeColor="text1"/>
          <w:sz w:val="24"/>
        </w:rPr>
        <w:t>1、招标人组织开标；</w:t>
      </w:r>
    </w:p>
    <w:p w14:paraId="357086A2"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14:paraId="38E9C0AE" w14:textId="161E4540"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536C5D" w14:textId="46EC5469" w:rsidR="00B4681E" w:rsidRPr="00082BF6" w:rsidRDefault="00B4681E" w:rsidP="00B4681E">
      <w:pPr>
        <w:tabs>
          <w:tab w:val="left" w:pos="420"/>
        </w:tabs>
        <w:spacing w:line="360" w:lineRule="auto"/>
        <w:jc w:val="left"/>
        <w:rPr>
          <w:rFonts w:ascii="宋体" w:eastAsia="宋体" w:hAnsi="宋体" w:cs="宋体"/>
          <w:b/>
          <w:bCs/>
          <w:color w:val="000000" w:themeColor="text1"/>
          <w:sz w:val="24"/>
        </w:rPr>
      </w:pPr>
      <w:r w:rsidRPr="00082BF6">
        <w:rPr>
          <w:rFonts w:ascii="宋体" w:eastAsia="宋体" w:hAnsi="宋体" w:cs="宋体" w:hint="eastAsia"/>
          <w:b/>
          <w:bCs/>
          <w:color w:val="000000" w:themeColor="text1"/>
          <w:sz w:val="24"/>
        </w:rPr>
        <w:t>四、履约保证金</w:t>
      </w:r>
    </w:p>
    <w:p w14:paraId="736F2D76" w14:textId="5F5D3BDE" w:rsidR="00B4681E" w:rsidRPr="00082BF6" w:rsidRDefault="00B4681E" w:rsidP="00B4681E">
      <w:pPr>
        <w:tabs>
          <w:tab w:val="left" w:pos="420"/>
        </w:tabs>
        <w:spacing w:line="360" w:lineRule="auto"/>
        <w:jc w:val="left"/>
        <w:rPr>
          <w:rFonts w:ascii="宋体" w:eastAsia="宋体" w:hAnsi="宋体" w:cs="宋体"/>
          <w:color w:val="000000" w:themeColor="text1"/>
          <w:sz w:val="24"/>
        </w:rPr>
      </w:pPr>
      <w:r w:rsidRPr="00082BF6">
        <w:rPr>
          <w:rFonts w:ascii="宋体" w:eastAsia="宋体" w:hAnsi="宋体" w:cs="宋体"/>
          <w:color w:val="000000" w:themeColor="text1"/>
          <w:sz w:val="24"/>
        </w:rPr>
        <w:tab/>
      </w:r>
      <w:r w:rsidR="0013044D" w:rsidRPr="00082BF6">
        <w:rPr>
          <w:rFonts w:ascii="宋体" w:eastAsia="宋体" w:hAnsi="宋体" w:cs="宋体" w:hint="eastAsia"/>
          <w:b/>
          <w:bCs/>
          <w:color w:val="000000" w:themeColor="text1"/>
          <w:sz w:val="24"/>
        </w:rPr>
        <w:t>本项目无履约保证金</w:t>
      </w:r>
      <w:r w:rsidR="00D90CCF" w:rsidRPr="00082BF6">
        <w:rPr>
          <w:rFonts w:ascii="宋体" w:eastAsia="宋体" w:hAnsi="宋体" w:cs="宋体" w:hint="eastAsia"/>
          <w:b/>
          <w:bCs/>
          <w:color w:val="000000" w:themeColor="text1"/>
          <w:sz w:val="24"/>
        </w:rPr>
        <w:t>。</w:t>
      </w:r>
    </w:p>
    <w:p w14:paraId="7A91A627" w14:textId="67071785" w:rsidR="008E0C8B" w:rsidRPr="00082BF6" w:rsidRDefault="00B4681E">
      <w:pPr>
        <w:tabs>
          <w:tab w:val="left" w:pos="420"/>
        </w:tabs>
        <w:spacing w:line="360" w:lineRule="auto"/>
        <w:jc w:val="left"/>
        <w:rPr>
          <w:rFonts w:ascii="宋体" w:eastAsia="宋体" w:hAnsi="宋体" w:cs="宋体"/>
          <w:b/>
          <w:bCs/>
          <w:color w:val="000000" w:themeColor="text1"/>
          <w:sz w:val="24"/>
        </w:rPr>
      </w:pPr>
      <w:r w:rsidRPr="00082BF6">
        <w:rPr>
          <w:rFonts w:ascii="宋体" w:eastAsia="宋体" w:hAnsi="宋体" w:cs="宋体" w:hint="eastAsia"/>
          <w:b/>
          <w:bCs/>
          <w:color w:val="000000" w:themeColor="text1"/>
          <w:sz w:val="24"/>
        </w:rPr>
        <w:t>五</w:t>
      </w:r>
      <w:r w:rsidR="001819D8" w:rsidRPr="00082BF6">
        <w:rPr>
          <w:rFonts w:ascii="宋体" w:eastAsia="宋体" w:hAnsi="宋体" w:cs="宋体" w:hint="eastAsia"/>
          <w:b/>
          <w:bCs/>
          <w:color w:val="000000" w:themeColor="text1"/>
          <w:sz w:val="24"/>
        </w:rPr>
        <w:t>、供货时间及售后服务</w:t>
      </w:r>
    </w:p>
    <w:p w14:paraId="40A0294B" w14:textId="7051101B" w:rsidR="008E0C8B" w:rsidRPr="00082BF6" w:rsidRDefault="001819D8">
      <w:pPr>
        <w:spacing w:line="360" w:lineRule="auto"/>
        <w:ind w:firstLineChars="175"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1、</w:t>
      </w:r>
      <w:r w:rsidRPr="00082BF6">
        <w:rPr>
          <w:rFonts w:ascii="宋体" w:eastAsia="宋体" w:hAnsi="宋体" w:cs="宋体" w:hint="eastAsia"/>
          <w:bCs/>
          <w:color w:val="000000" w:themeColor="text1"/>
          <w:kern w:val="0"/>
          <w:sz w:val="24"/>
          <w:szCs w:val="72"/>
        </w:rPr>
        <w:t>中标供应商所提供的货品，应根据招标方要求的时间、地点及时送到；</w:t>
      </w:r>
    </w:p>
    <w:p w14:paraId="5B5CF74A" w14:textId="62FC20D2" w:rsidR="008E0C8B" w:rsidRPr="00082BF6" w:rsidRDefault="001819D8">
      <w:pPr>
        <w:tabs>
          <w:tab w:val="left" w:pos="420"/>
        </w:tabs>
        <w:spacing w:line="360" w:lineRule="auto"/>
        <w:rPr>
          <w:rFonts w:ascii="宋体" w:eastAsia="宋体" w:hAnsi="宋体" w:cs="宋体"/>
          <w:bCs/>
          <w:color w:val="000000" w:themeColor="text1"/>
          <w:kern w:val="0"/>
          <w:sz w:val="24"/>
          <w:szCs w:val="72"/>
        </w:rPr>
      </w:pPr>
      <w:r w:rsidRPr="00082BF6">
        <w:rPr>
          <w:rFonts w:ascii="宋体" w:eastAsia="宋体" w:hAnsi="宋体" w:cs="宋体" w:hint="eastAsia"/>
          <w:color w:val="000000" w:themeColor="text1"/>
          <w:sz w:val="24"/>
        </w:rPr>
        <w:tab/>
        <w:t>2、</w:t>
      </w:r>
      <w:r w:rsidRPr="00082BF6">
        <w:rPr>
          <w:rFonts w:ascii="宋体" w:eastAsia="宋体" w:hAnsi="宋体" w:cs="宋体" w:hint="eastAsia"/>
          <w:bCs/>
          <w:color w:val="000000" w:themeColor="text1"/>
          <w:kern w:val="0"/>
          <w:sz w:val="24"/>
          <w:szCs w:val="72"/>
        </w:rPr>
        <w:t>运输费用：运输包括上下车辆及搬运，所产生的费用由中标供应商自行负责；</w:t>
      </w:r>
    </w:p>
    <w:p w14:paraId="1887B1F2" w14:textId="77777777" w:rsidR="008E0C8B" w:rsidRPr="00082BF6" w:rsidRDefault="001819D8">
      <w:pPr>
        <w:tabs>
          <w:tab w:val="left" w:pos="420"/>
        </w:tabs>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ab/>
        <w:t>3、中标供应商应根据国家三包的相关规定予以相应的质保；</w:t>
      </w:r>
    </w:p>
    <w:p w14:paraId="28C23F26" w14:textId="1CCAC21F" w:rsidR="008E0C8B" w:rsidRPr="00082BF6" w:rsidRDefault="001819D8">
      <w:pPr>
        <w:tabs>
          <w:tab w:val="left" w:pos="420"/>
        </w:tabs>
        <w:spacing w:line="360" w:lineRule="auto"/>
        <w:rPr>
          <w:rFonts w:ascii="宋体" w:eastAsia="宋体" w:hAnsi="宋体" w:cs="宋体"/>
          <w:b/>
          <w:bCs/>
          <w:color w:val="000000" w:themeColor="text1"/>
          <w:sz w:val="24"/>
        </w:rPr>
      </w:pPr>
      <w:r w:rsidRPr="00082BF6">
        <w:rPr>
          <w:rFonts w:ascii="宋体" w:eastAsia="宋体" w:hAnsi="宋体" w:cs="宋体" w:hint="eastAsia"/>
          <w:color w:val="000000" w:themeColor="text1"/>
          <w:sz w:val="24"/>
        </w:rPr>
        <w:tab/>
      </w:r>
      <w:r w:rsidRPr="00082BF6">
        <w:rPr>
          <w:rFonts w:ascii="宋体" w:eastAsia="宋体" w:hAnsi="宋体" w:cs="宋体" w:hint="eastAsia"/>
          <w:b/>
          <w:bCs/>
          <w:color w:val="000000" w:themeColor="text1"/>
          <w:sz w:val="24"/>
        </w:rPr>
        <w:t>4、</w:t>
      </w:r>
      <w:r w:rsidR="00355105" w:rsidRPr="00082BF6">
        <w:rPr>
          <w:rFonts w:ascii="宋体" w:eastAsia="宋体" w:hAnsi="宋体" w:cs="宋体" w:hint="eastAsia"/>
          <w:b/>
          <w:bCs/>
          <w:color w:val="000000" w:themeColor="text1"/>
          <w:kern w:val="0"/>
          <w:sz w:val="24"/>
          <w:szCs w:val="72"/>
        </w:rPr>
        <w:t>安装调试：</w:t>
      </w:r>
      <w:r w:rsidR="00B4017B" w:rsidRPr="00082BF6">
        <w:rPr>
          <w:rFonts w:ascii="宋体" w:eastAsia="宋体" w:hAnsi="宋体" w:cs="宋体" w:hint="eastAsia"/>
          <w:b/>
          <w:bCs/>
          <w:color w:val="000000" w:themeColor="text1"/>
          <w:kern w:val="0"/>
          <w:sz w:val="24"/>
          <w:szCs w:val="72"/>
        </w:rPr>
        <w:t>安装调试服务由中标方免费提供，</w:t>
      </w:r>
      <w:r w:rsidR="00355105" w:rsidRPr="00082BF6">
        <w:rPr>
          <w:rFonts w:ascii="宋体" w:eastAsia="宋体" w:hAnsi="宋体" w:cs="宋体" w:hint="eastAsia"/>
          <w:b/>
          <w:bCs/>
          <w:color w:val="000000" w:themeColor="text1"/>
          <w:kern w:val="0"/>
          <w:sz w:val="24"/>
          <w:szCs w:val="72"/>
        </w:rPr>
        <w:t>中标</w:t>
      </w:r>
      <w:r w:rsidR="00B4017B" w:rsidRPr="00082BF6">
        <w:rPr>
          <w:rFonts w:ascii="宋体" w:eastAsia="宋体" w:hAnsi="宋体" w:cs="宋体" w:hint="eastAsia"/>
          <w:b/>
          <w:bCs/>
          <w:color w:val="000000" w:themeColor="text1"/>
          <w:kern w:val="0"/>
          <w:sz w:val="24"/>
          <w:szCs w:val="72"/>
        </w:rPr>
        <w:t>方须在</w:t>
      </w:r>
      <w:r w:rsidR="00EB0B2B" w:rsidRPr="00082BF6">
        <w:rPr>
          <w:rFonts w:ascii="宋体" w:eastAsia="宋体" w:hAnsi="宋体" w:cs="宋体" w:hint="eastAsia"/>
          <w:b/>
          <w:bCs/>
          <w:color w:val="000000" w:themeColor="text1"/>
          <w:kern w:val="0"/>
          <w:sz w:val="24"/>
          <w:szCs w:val="72"/>
        </w:rPr>
        <w:t>中标</w:t>
      </w:r>
      <w:r w:rsidR="00B4017B" w:rsidRPr="00082BF6">
        <w:rPr>
          <w:rFonts w:ascii="宋体" w:eastAsia="宋体" w:hAnsi="宋体" w:cs="宋体" w:hint="eastAsia"/>
          <w:b/>
          <w:bCs/>
          <w:color w:val="000000" w:themeColor="text1"/>
          <w:kern w:val="0"/>
          <w:sz w:val="24"/>
          <w:szCs w:val="72"/>
        </w:rPr>
        <w:t>公示结束</w:t>
      </w:r>
      <w:r w:rsidR="00B4017B" w:rsidRPr="00082BF6">
        <w:rPr>
          <w:rFonts w:ascii="宋体" w:eastAsia="宋体" w:hAnsi="宋体" w:cs="宋体" w:hint="eastAsia"/>
          <w:b/>
          <w:bCs/>
          <w:color w:val="000000" w:themeColor="text1"/>
          <w:kern w:val="0"/>
          <w:sz w:val="24"/>
          <w:szCs w:val="72"/>
        </w:rPr>
        <w:lastRenderedPageBreak/>
        <w:t>后</w:t>
      </w:r>
      <w:r w:rsidR="0013044D" w:rsidRPr="00082BF6">
        <w:rPr>
          <w:rFonts w:ascii="宋体" w:eastAsia="宋体" w:hAnsi="宋体" w:cs="宋体" w:hint="eastAsia"/>
          <w:b/>
          <w:bCs/>
          <w:color w:val="000000" w:themeColor="text1"/>
          <w:kern w:val="0"/>
          <w:sz w:val="24"/>
          <w:szCs w:val="72"/>
        </w:rPr>
        <w:t>十</w:t>
      </w:r>
      <w:r w:rsidR="007B4388" w:rsidRPr="00082BF6">
        <w:rPr>
          <w:rFonts w:ascii="宋体" w:eastAsia="宋体" w:hAnsi="宋体" w:cs="宋体" w:hint="eastAsia"/>
          <w:b/>
          <w:bCs/>
          <w:color w:val="000000" w:themeColor="text1"/>
          <w:kern w:val="0"/>
          <w:sz w:val="24"/>
          <w:szCs w:val="72"/>
        </w:rPr>
        <w:t>五</w:t>
      </w:r>
      <w:r w:rsidR="0013044D" w:rsidRPr="00082BF6">
        <w:rPr>
          <w:rFonts w:ascii="宋体" w:eastAsia="宋体" w:hAnsi="宋体" w:cs="宋体" w:hint="eastAsia"/>
          <w:b/>
          <w:bCs/>
          <w:color w:val="000000" w:themeColor="text1"/>
          <w:kern w:val="0"/>
          <w:sz w:val="24"/>
          <w:szCs w:val="72"/>
        </w:rPr>
        <w:t>天</w:t>
      </w:r>
      <w:r w:rsidR="00B4017B" w:rsidRPr="00082BF6">
        <w:rPr>
          <w:rFonts w:ascii="宋体" w:eastAsia="宋体" w:hAnsi="宋体" w:cs="宋体" w:hint="eastAsia"/>
          <w:b/>
          <w:bCs/>
          <w:color w:val="000000" w:themeColor="text1"/>
          <w:kern w:val="0"/>
          <w:sz w:val="24"/>
          <w:szCs w:val="72"/>
        </w:rPr>
        <w:t>内完成设备的安装和调试</w:t>
      </w:r>
      <w:r w:rsidRPr="00082BF6">
        <w:rPr>
          <w:rFonts w:ascii="宋体" w:eastAsia="宋体" w:hAnsi="宋体" w:cs="宋体" w:hint="eastAsia"/>
          <w:b/>
          <w:bCs/>
          <w:color w:val="000000" w:themeColor="text1"/>
          <w:kern w:val="0"/>
          <w:sz w:val="24"/>
          <w:szCs w:val="72"/>
        </w:rPr>
        <w:t>。</w:t>
      </w:r>
    </w:p>
    <w:p w14:paraId="3EFD4B0E" w14:textId="741B5749" w:rsidR="008E0C8B" w:rsidRPr="00082BF6" w:rsidRDefault="004E46AD">
      <w:pPr>
        <w:spacing w:line="360" w:lineRule="auto"/>
        <w:rPr>
          <w:rFonts w:ascii="宋体" w:eastAsia="宋体" w:hAnsi="宋体" w:cs="宋体"/>
          <w:b/>
          <w:bCs/>
          <w:color w:val="000000" w:themeColor="text1"/>
          <w:sz w:val="24"/>
        </w:rPr>
      </w:pPr>
      <w:r w:rsidRPr="00082BF6">
        <w:rPr>
          <w:rFonts w:ascii="宋体" w:eastAsia="宋体" w:hAnsi="宋体" w:cs="宋体" w:hint="eastAsia"/>
          <w:b/>
          <w:bCs/>
          <w:color w:val="000000" w:themeColor="text1"/>
          <w:sz w:val="24"/>
        </w:rPr>
        <w:t>六</w:t>
      </w:r>
      <w:r w:rsidR="001819D8" w:rsidRPr="00082BF6">
        <w:rPr>
          <w:rFonts w:ascii="宋体" w:eastAsia="宋体" w:hAnsi="宋体" w:cs="宋体" w:hint="eastAsia"/>
          <w:b/>
          <w:bCs/>
          <w:color w:val="000000" w:themeColor="text1"/>
          <w:sz w:val="24"/>
        </w:rPr>
        <w:t>、违约处理</w:t>
      </w:r>
    </w:p>
    <w:p w14:paraId="16351F0C" w14:textId="77777777" w:rsidR="008E0C8B" w:rsidRPr="00082BF6" w:rsidRDefault="001819D8" w:rsidP="009C37E1">
      <w:pPr>
        <w:widowControl/>
        <w:spacing w:line="360" w:lineRule="auto"/>
        <w:ind w:firstLine="420"/>
        <w:jc w:val="left"/>
        <w:rPr>
          <w:rFonts w:ascii="宋体" w:eastAsia="宋体" w:hAnsi="宋体" w:cs="宋体"/>
          <w:bCs/>
          <w:color w:val="000000" w:themeColor="text1"/>
          <w:kern w:val="0"/>
          <w:sz w:val="24"/>
          <w:szCs w:val="72"/>
        </w:rPr>
      </w:pPr>
      <w:r w:rsidRPr="00082BF6">
        <w:rPr>
          <w:rFonts w:ascii="宋体" w:eastAsia="宋体" w:hAnsi="宋体" w:cs="宋体" w:hint="eastAsia"/>
          <w:color w:val="000000" w:themeColor="text1"/>
          <w:sz w:val="24"/>
        </w:rPr>
        <w:t>1、在</w:t>
      </w:r>
      <w:r w:rsidRPr="00082BF6">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EF4C35D" w14:textId="7721707E" w:rsidR="008E0C8B" w:rsidRPr="00082BF6" w:rsidRDefault="009C37E1">
      <w:pPr>
        <w:tabs>
          <w:tab w:val="left" w:pos="420"/>
        </w:tabs>
        <w:spacing w:line="360" w:lineRule="auto"/>
        <w:rPr>
          <w:rFonts w:ascii="宋体" w:eastAsia="宋体" w:hAnsi="宋体" w:cs="宋体"/>
          <w:color w:val="000000" w:themeColor="text1"/>
          <w:sz w:val="24"/>
        </w:rPr>
      </w:pPr>
      <w:r w:rsidRPr="00082BF6">
        <w:rPr>
          <w:rFonts w:ascii="宋体" w:eastAsia="宋体" w:hAnsi="宋体" w:cs="宋体"/>
          <w:color w:val="000000" w:themeColor="text1"/>
          <w:sz w:val="24"/>
        </w:rPr>
        <w:tab/>
      </w:r>
      <w:r w:rsidR="001819D8" w:rsidRPr="00082BF6">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14:paraId="57706A21" w14:textId="1EA68235" w:rsidR="008E0C8B" w:rsidRPr="00082BF6" w:rsidRDefault="001819D8" w:rsidP="00F236F0">
      <w:pPr>
        <w:tabs>
          <w:tab w:val="left" w:pos="420"/>
        </w:tabs>
        <w:spacing w:line="360" w:lineRule="auto"/>
        <w:rPr>
          <w:rFonts w:ascii="宋体" w:eastAsia="宋体" w:hAnsi="宋体" w:cs="宋体"/>
          <w:b/>
          <w:bCs/>
          <w:color w:val="000000" w:themeColor="text1"/>
          <w:sz w:val="24"/>
        </w:rPr>
      </w:pPr>
      <w:r w:rsidRPr="00082BF6">
        <w:rPr>
          <w:rFonts w:ascii="宋体" w:eastAsia="宋体" w:hAnsi="宋体" w:cs="宋体" w:hint="eastAsia"/>
          <w:color w:val="000000" w:themeColor="text1"/>
          <w:sz w:val="24"/>
        </w:rPr>
        <w:tab/>
        <w:t>3、</w:t>
      </w:r>
      <w:r w:rsidRPr="00082BF6">
        <w:rPr>
          <w:rFonts w:ascii="宋体" w:eastAsia="宋体" w:hAnsi="宋体" w:cs="宋体" w:hint="eastAsia"/>
          <w:b/>
          <w:bCs/>
          <w:color w:val="000000" w:themeColor="text1"/>
          <w:sz w:val="24"/>
        </w:rPr>
        <w:t>若因</w:t>
      </w:r>
      <w:r w:rsidR="00EB0B2B" w:rsidRPr="00082BF6">
        <w:rPr>
          <w:rFonts w:ascii="宋体" w:eastAsia="宋体" w:hAnsi="宋体" w:cs="宋体" w:hint="eastAsia"/>
          <w:b/>
          <w:bCs/>
          <w:color w:val="000000" w:themeColor="text1"/>
          <w:sz w:val="24"/>
        </w:rPr>
        <w:t>中标方</w:t>
      </w:r>
      <w:r w:rsidRPr="00082BF6">
        <w:rPr>
          <w:rFonts w:ascii="宋体" w:eastAsia="宋体" w:hAnsi="宋体" w:cs="宋体" w:hint="eastAsia"/>
          <w:b/>
          <w:bCs/>
          <w:color w:val="000000" w:themeColor="text1"/>
          <w:sz w:val="24"/>
        </w:rPr>
        <w:t>自身原因</w:t>
      </w:r>
      <w:r w:rsidR="00380BBC" w:rsidRPr="00082BF6">
        <w:rPr>
          <w:rFonts w:ascii="宋体" w:eastAsia="宋体" w:hAnsi="宋体" w:cs="宋体" w:hint="eastAsia"/>
          <w:b/>
          <w:bCs/>
          <w:color w:val="000000" w:themeColor="text1"/>
          <w:sz w:val="24"/>
        </w:rPr>
        <w:t>无法</w:t>
      </w:r>
      <w:r w:rsidR="0088152F" w:rsidRPr="00082BF6">
        <w:rPr>
          <w:rFonts w:ascii="宋体" w:eastAsia="宋体" w:hAnsi="宋体" w:cs="宋体" w:hint="eastAsia"/>
          <w:b/>
          <w:bCs/>
          <w:color w:val="000000" w:themeColor="text1"/>
          <w:sz w:val="24"/>
        </w:rPr>
        <w:t>按时完成设备安装和调试</w:t>
      </w:r>
      <w:r w:rsidR="001167F8" w:rsidRPr="00082BF6">
        <w:rPr>
          <w:rFonts w:ascii="宋体" w:eastAsia="宋体" w:hAnsi="宋体" w:cs="宋体" w:hint="eastAsia"/>
          <w:b/>
          <w:bCs/>
          <w:color w:val="000000" w:themeColor="text1"/>
          <w:sz w:val="24"/>
        </w:rPr>
        <w:t>或主动放弃中标</w:t>
      </w:r>
      <w:r w:rsidR="005E3200" w:rsidRPr="00082BF6">
        <w:rPr>
          <w:rFonts w:ascii="宋体" w:eastAsia="宋体" w:hAnsi="宋体" w:cs="宋体" w:hint="eastAsia"/>
          <w:b/>
          <w:bCs/>
          <w:color w:val="000000" w:themeColor="text1"/>
          <w:sz w:val="24"/>
        </w:rPr>
        <w:t>都视为中标方违约</w:t>
      </w:r>
      <w:r w:rsidR="00380BBC" w:rsidRPr="00082BF6">
        <w:rPr>
          <w:rFonts w:ascii="宋体" w:eastAsia="宋体" w:hAnsi="宋体" w:cs="宋体" w:hint="eastAsia"/>
          <w:b/>
          <w:bCs/>
          <w:color w:val="000000" w:themeColor="text1"/>
          <w:sz w:val="24"/>
        </w:rPr>
        <w:t>，</w:t>
      </w:r>
      <w:r w:rsidRPr="00082BF6">
        <w:rPr>
          <w:rFonts w:ascii="宋体" w:eastAsia="宋体" w:hAnsi="宋体" w:cs="宋体" w:hint="eastAsia"/>
          <w:b/>
          <w:bCs/>
          <w:color w:val="000000" w:themeColor="text1"/>
          <w:sz w:val="24"/>
        </w:rPr>
        <w:t>招标方</w:t>
      </w:r>
      <w:r w:rsidR="00572FF5" w:rsidRPr="00082BF6">
        <w:rPr>
          <w:rFonts w:ascii="宋体" w:eastAsia="宋体" w:hAnsi="宋体" w:cs="宋体" w:hint="eastAsia"/>
          <w:b/>
          <w:bCs/>
          <w:color w:val="000000" w:themeColor="text1"/>
          <w:sz w:val="24"/>
        </w:rPr>
        <w:t>有权按照中标候选人名单排序依次确定其他中标候选人为中标人</w:t>
      </w:r>
      <w:r w:rsidR="00F236F0" w:rsidRPr="00082BF6">
        <w:rPr>
          <w:rFonts w:ascii="宋体" w:eastAsia="宋体" w:hAnsi="宋体" w:cs="宋体" w:hint="eastAsia"/>
          <w:b/>
          <w:bCs/>
          <w:color w:val="000000" w:themeColor="text1"/>
          <w:sz w:val="24"/>
        </w:rPr>
        <w:t>；</w:t>
      </w:r>
    </w:p>
    <w:p w14:paraId="22042939" w14:textId="0FFD47F2" w:rsidR="00F236F0" w:rsidRPr="00082BF6" w:rsidRDefault="00F236F0" w:rsidP="00F236F0">
      <w:pPr>
        <w:tabs>
          <w:tab w:val="left" w:pos="420"/>
        </w:tabs>
        <w:spacing w:line="360" w:lineRule="auto"/>
        <w:rPr>
          <w:rFonts w:ascii="宋体" w:eastAsia="宋体" w:hAnsi="宋体" w:cs="宋体"/>
          <w:b/>
          <w:bCs/>
          <w:color w:val="000000" w:themeColor="text1"/>
          <w:sz w:val="24"/>
        </w:rPr>
      </w:pPr>
      <w:r w:rsidRPr="00082BF6">
        <w:rPr>
          <w:rFonts w:ascii="宋体" w:eastAsia="宋体" w:hAnsi="宋体" w:cs="宋体"/>
          <w:b/>
          <w:bCs/>
          <w:color w:val="000000" w:themeColor="text1"/>
          <w:sz w:val="24"/>
        </w:rPr>
        <w:tab/>
      </w:r>
      <w:r w:rsidRPr="00082BF6">
        <w:rPr>
          <w:rFonts w:ascii="宋体" w:eastAsia="宋体" w:hAnsi="宋体" w:cs="宋体"/>
          <w:color w:val="000000" w:themeColor="text1"/>
          <w:sz w:val="24"/>
        </w:rPr>
        <w:t>4</w:t>
      </w:r>
      <w:r w:rsidRPr="00082BF6">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0EA46B34" w14:textId="437A7AF4" w:rsidR="008E0C8B" w:rsidRPr="00082BF6" w:rsidRDefault="004E46AD">
      <w:pPr>
        <w:spacing w:line="360" w:lineRule="auto"/>
        <w:rPr>
          <w:rFonts w:ascii="宋体" w:eastAsia="宋体" w:hAnsi="宋体" w:cs="宋体"/>
          <w:b/>
          <w:bCs/>
          <w:color w:val="000000" w:themeColor="text1"/>
          <w:kern w:val="0"/>
          <w:sz w:val="24"/>
          <w:szCs w:val="72"/>
        </w:rPr>
      </w:pPr>
      <w:r w:rsidRPr="00082BF6">
        <w:rPr>
          <w:rFonts w:ascii="宋体" w:eastAsia="宋体" w:hAnsi="宋体" w:cs="宋体" w:hint="eastAsia"/>
          <w:b/>
          <w:bCs/>
          <w:color w:val="000000" w:themeColor="text1"/>
          <w:sz w:val="24"/>
        </w:rPr>
        <w:t>七</w:t>
      </w:r>
      <w:r w:rsidR="001819D8" w:rsidRPr="00082BF6">
        <w:rPr>
          <w:rFonts w:ascii="宋体" w:eastAsia="宋体" w:hAnsi="宋体" w:cs="宋体" w:hint="eastAsia"/>
          <w:b/>
          <w:bCs/>
          <w:color w:val="000000" w:themeColor="text1"/>
          <w:sz w:val="24"/>
        </w:rPr>
        <w:t>、</w:t>
      </w:r>
      <w:r w:rsidR="001819D8" w:rsidRPr="00082BF6">
        <w:rPr>
          <w:rFonts w:ascii="宋体" w:eastAsia="宋体" w:hAnsi="宋体" w:cs="宋体" w:hint="eastAsia"/>
          <w:b/>
          <w:bCs/>
          <w:color w:val="000000" w:themeColor="text1"/>
          <w:kern w:val="0"/>
          <w:sz w:val="24"/>
          <w:szCs w:val="72"/>
        </w:rPr>
        <w:t>验收标准</w:t>
      </w:r>
    </w:p>
    <w:p w14:paraId="54B15CFE" w14:textId="77777777" w:rsidR="008E0C8B" w:rsidRPr="00082BF6" w:rsidRDefault="001819D8">
      <w:pPr>
        <w:spacing w:line="360" w:lineRule="auto"/>
        <w:ind w:firstLineChars="200" w:firstLine="480"/>
        <w:rPr>
          <w:rFonts w:ascii="宋体" w:eastAsia="宋体" w:hAnsi="宋体" w:cs="宋体"/>
          <w:color w:val="000000" w:themeColor="text1"/>
          <w:sz w:val="24"/>
        </w:rPr>
      </w:pPr>
      <w:r w:rsidRPr="00082BF6">
        <w:rPr>
          <w:rFonts w:ascii="宋体" w:eastAsia="宋体" w:hAnsi="宋体" w:cs="宋体" w:hint="eastAsia"/>
          <w:bCs/>
          <w:color w:val="000000" w:themeColor="text1"/>
          <w:kern w:val="0"/>
          <w:sz w:val="24"/>
          <w:szCs w:val="72"/>
        </w:rPr>
        <w:t>根据要求品牌或者招标方提供的型号要求以及数量进行验收。</w:t>
      </w:r>
    </w:p>
    <w:p w14:paraId="33495178" w14:textId="3D5E3FA0" w:rsidR="008E0C8B" w:rsidRPr="00082BF6" w:rsidRDefault="004E46AD">
      <w:pPr>
        <w:spacing w:line="360" w:lineRule="auto"/>
        <w:rPr>
          <w:rFonts w:ascii="宋体" w:eastAsia="宋体" w:hAnsi="宋体" w:cs="宋体"/>
          <w:b/>
          <w:bCs/>
          <w:color w:val="000000" w:themeColor="text1"/>
          <w:sz w:val="24"/>
        </w:rPr>
      </w:pPr>
      <w:r w:rsidRPr="00082BF6">
        <w:rPr>
          <w:rFonts w:ascii="宋体" w:eastAsia="宋体" w:hAnsi="宋体" w:cs="宋体" w:hint="eastAsia"/>
          <w:b/>
          <w:color w:val="000000" w:themeColor="text1"/>
          <w:sz w:val="24"/>
        </w:rPr>
        <w:t>八</w:t>
      </w:r>
      <w:r w:rsidR="001819D8" w:rsidRPr="00082BF6">
        <w:rPr>
          <w:rFonts w:ascii="宋体" w:eastAsia="宋体" w:hAnsi="宋体" w:cs="宋体" w:hint="eastAsia"/>
          <w:b/>
          <w:color w:val="000000" w:themeColor="text1"/>
          <w:sz w:val="24"/>
        </w:rPr>
        <w:t>、</w:t>
      </w:r>
      <w:r w:rsidR="001819D8" w:rsidRPr="00082BF6">
        <w:rPr>
          <w:rFonts w:ascii="宋体" w:eastAsia="宋体" w:hAnsi="宋体" w:cs="宋体" w:hint="eastAsia"/>
          <w:b/>
          <w:bCs/>
          <w:color w:val="000000" w:themeColor="text1"/>
          <w:sz w:val="24"/>
        </w:rPr>
        <w:t>付款方式</w:t>
      </w:r>
    </w:p>
    <w:p w14:paraId="1EC7303A" w14:textId="4256A452" w:rsidR="008E0C8B" w:rsidRPr="00082BF6" w:rsidRDefault="001819D8">
      <w:pPr>
        <w:spacing w:line="360" w:lineRule="auto"/>
        <w:ind w:firstLineChars="200" w:firstLine="480"/>
        <w:rPr>
          <w:rFonts w:ascii="宋体" w:eastAsia="宋体" w:hAnsi="宋体" w:cs="宋体"/>
          <w:bCs/>
          <w:color w:val="000000" w:themeColor="text1"/>
          <w:kern w:val="0"/>
          <w:sz w:val="24"/>
          <w:szCs w:val="72"/>
        </w:rPr>
      </w:pPr>
      <w:r w:rsidRPr="00082BF6">
        <w:rPr>
          <w:rFonts w:ascii="宋体" w:eastAsia="宋体" w:hAnsi="宋体" w:cs="宋体" w:hint="eastAsia"/>
          <w:bCs/>
          <w:color w:val="000000" w:themeColor="text1"/>
          <w:kern w:val="0"/>
          <w:sz w:val="24"/>
          <w:szCs w:val="72"/>
        </w:rPr>
        <w:t>合同签订后，</w:t>
      </w:r>
      <w:r w:rsidR="00355105" w:rsidRPr="00082BF6">
        <w:rPr>
          <w:rFonts w:ascii="宋体" w:eastAsia="宋体" w:hAnsi="宋体" w:cs="宋体" w:hint="eastAsia"/>
          <w:bCs/>
          <w:color w:val="000000" w:themeColor="text1"/>
          <w:kern w:val="0"/>
          <w:sz w:val="24"/>
          <w:szCs w:val="72"/>
        </w:rPr>
        <w:t>设备安装调试结束经招标方验收通过后支付合同总价的</w:t>
      </w:r>
      <w:r w:rsidR="00AD63CB" w:rsidRPr="00082BF6">
        <w:rPr>
          <w:rFonts w:ascii="宋体" w:eastAsia="宋体" w:hAnsi="宋体" w:cs="宋体"/>
          <w:bCs/>
          <w:color w:val="000000" w:themeColor="text1"/>
          <w:kern w:val="0"/>
          <w:sz w:val="24"/>
          <w:szCs w:val="72"/>
        </w:rPr>
        <w:t>90</w:t>
      </w:r>
      <w:r w:rsidR="00355105" w:rsidRPr="00082BF6">
        <w:rPr>
          <w:rFonts w:ascii="宋体" w:eastAsia="宋体" w:hAnsi="宋体" w:cs="宋体" w:hint="eastAsia"/>
          <w:bCs/>
          <w:color w:val="000000" w:themeColor="text1"/>
          <w:kern w:val="0"/>
          <w:sz w:val="24"/>
          <w:szCs w:val="72"/>
        </w:rPr>
        <w:t>%，余款一年后结清</w:t>
      </w:r>
      <w:r w:rsidRPr="00082BF6">
        <w:rPr>
          <w:rFonts w:ascii="宋体" w:eastAsia="宋体" w:hAnsi="宋体" w:cs="宋体" w:hint="eastAsia"/>
          <w:bCs/>
          <w:color w:val="000000" w:themeColor="text1"/>
          <w:kern w:val="0"/>
          <w:sz w:val="24"/>
          <w:szCs w:val="72"/>
        </w:rPr>
        <w:t>。</w:t>
      </w:r>
    </w:p>
    <w:p w14:paraId="660F3446" w14:textId="77777777" w:rsidR="00734BD8" w:rsidRPr="00082BF6" w:rsidRDefault="001819D8">
      <w:pPr>
        <w:widowControl/>
        <w:jc w:val="left"/>
        <w:rPr>
          <w:rFonts w:ascii="宋体" w:eastAsia="宋体" w:hAnsi="宋体" w:cs="宋体"/>
          <w:bCs/>
          <w:color w:val="000000" w:themeColor="text1"/>
          <w:kern w:val="0"/>
          <w:sz w:val="24"/>
          <w:szCs w:val="72"/>
        </w:rPr>
        <w:sectPr w:rsidR="00734BD8" w:rsidRPr="00082BF6">
          <w:pgSz w:w="11906" w:h="16838"/>
          <w:pgMar w:top="1440" w:right="1800" w:bottom="1440" w:left="1800" w:header="851" w:footer="992" w:gutter="0"/>
          <w:cols w:space="425"/>
          <w:docGrid w:type="lines" w:linePitch="312"/>
        </w:sectPr>
      </w:pPr>
      <w:r w:rsidRPr="00082BF6">
        <w:rPr>
          <w:rFonts w:ascii="宋体" w:eastAsia="宋体" w:hAnsi="宋体" w:cs="宋体" w:hint="eastAsia"/>
          <w:bCs/>
          <w:color w:val="000000" w:themeColor="text1"/>
          <w:kern w:val="0"/>
          <w:sz w:val="24"/>
          <w:szCs w:val="72"/>
        </w:rPr>
        <w:br w:type="page"/>
      </w:r>
    </w:p>
    <w:p w14:paraId="2B4E2599" w14:textId="77777777" w:rsidR="008E0C8B" w:rsidRPr="00082BF6" w:rsidRDefault="001819D8">
      <w:pPr>
        <w:jc w:val="left"/>
        <w:rPr>
          <w:rFonts w:ascii="宋体" w:eastAsia="宋体" w:hAnsi="宋体" w:cs="宋体"/>
          <w:b/>
          <w:color w:val="000000" w:themeColor="text1"/>
          <w:sz w:val="24"/>
        </w:rPr>
      </w:pPr>
      <w:r w:rsidRPr="00082BF6">
        <w:rPr>
          <w:rFonts w:ascii="宋体" w:eastAsia="宋体" w:hAnsi="宋体" w:cs="宋体" w:hint="eastAsia"/>
          <w:b/>
          <w:color w:val="000000" w:themeColor="text1"/>
          <w:sz w:val="24"/>
        </w:rPr>
        <w:lastRenderedPageBreak/>
        <w:t>附件1：</w:t>
      </w:r>
    </w:p>
    <w:p w14:paraId="70051E7E" w14:textId="224A03C9" w:rsidR="008E0C8B" w:rsidRPr="00082BF6" w:rsidRDefault="00922369">
      <w:pPr>
        <w:jc w:val="center"/>
        <w:rPr>
          <w:rFonts w:ascii="宋体" w:eastAsia="宋体" w:hAnsi="宋体" w:cs="宋体"/>
          <w:b/>
          <w:color w:val="000000" w:themeColor="text1"/>
          <w:sz w:val="32"/>
          <w:szCs w:val="32"/>
        </w:rPr>
      </w:pPr>
      <w:proofErr w:type="gramStart"/>
      <w:r w:rsidRPr="00082BF6">
        <w:rPr>
          <w:rFonts w:ascii="宋体" w:eastAsia="宋体" w:hAnsi="宋体" w:cs="宋体" w:hint="eastAsia"/>
          <w:b/>
          <w:color w:val="000000" w:themeColor="text1"/>
          <w:sz w:val="24"/>
        </w:rPr>
        <w:t>吴园空气</w:t>
      </w:r>
      <w:proofErr w:type="gramEnd"/>
      <w:r w:rsidRPr="00082BF6">
        <w:rPr>
          <w:rFonts w:ascii="宋体" w:eastAsia="宋体" w:hAnsi="宋体" w:cs="宋体" w:hint="eastAsia"/>
          <w:b/>
          <w:color w:val="000000" w:themeColor="text1"/>
          <w:sz w:val="24"/>
        </w:rPr>
        <w:t>能项目</w:t>
      </w:r>
      <w:r w:rsidR="001819D8" w:rsidRPr="00082BF6">
        <w:rPr>
          <w:rFonts w:ascii="宋体" w:eastAsia="宋体" w:hAnsi="宋体" w:cs="宋体" w:hint="eastAsia"/>
          <w:b/>
          <w:color w:val="000000" w:themeColor="text1"/>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234"/>
        <w:gridCol w:w="1162"/>
        <w:gridCol w:w="1806"/>
        <w:gridCol w:w="646"/>
        <w:gridCol w:w="904"/>
        <w:gridCol w:w="777"/>
        <w:gridCol w:w="3881"/>
      </w:tblGrid>
      <w:tr w:rsidR="00082BF6" w:rsidRPr="00082BF6" w14:paraId="4CBCA4EB" w14:textId="77777777" w:rsidTr="00DA6A06">
        <w:tc>
          <w:tcPr>
            <w:tcW w:w="975" w:type="pct"/>
            <w:vAlign w:val="center"/>
          </w:tcPr>
          <w:p w14:paraId="4DFE7780" w14:textId="77777777" w:rsidR="00734BD8" w:rsidRPr="00082BF6" w:rsidRDefault="00734BD8" w:rsidP="001E5FCA">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名   称</w:t>
            </w:r>
          </w:p>
        </w:tc>
        <w:tc>
          <w:tcPr>
            <w:tcW w:w="788" w:type="pct"/>
          </w:tcPr>
          <w:p w14:paraId="220C5CB3" w14:textId="5B1D6A3C" w:rsidR="00734BD8" w:rsidRPr="00082BF6" w:rsidRDefault="00734BD8" w:rsidP="001E5FCA">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图例</w:t>
            </w:r>
          </w:p>
        </w:tc>
        <w:tc>
          <w:tcPr>
            <w:tcW w:w="410" w:type="pct"/>
            <w:vAlign w:val="center"/>
          </w:tcPr>
          <w:p w14:paraId="363B4F8E" w14:textId="752EDE20" w:rsidR="00734BD8" w:rsidRPr="00082BF6" w:rsidRDefault="00734BD8" w:rsidP="001E5FCA">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品   牌</w:t>
            </w:r>
          </w:p>
        </w:tc>
        <w:tc>
          <w:tcPr>
            <w:tcW w:w="637" w:type="pct"/>
            <w:vAlign w:val="center"/>
          </w:tcPr>
          <w:p w14:paraId="1C67BD33" w14:textId="77777777" w:rsidR="00734BD8" w:rsidRPr="00082BF6" w:rsidRDefault="00734BD8" w:rsidP="001E5FCA">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型号/规格</w:t>
            </w:r>
          </w:p>
        </w:tc>
        <w:tc>
          <w:tcPr>
            <w:tcW w:w="228" w:type="pct"/>
            <w:vAlign w:val="center"/>
          </w:tcPr>
          <w:p w14:paraId="52D2135C" w14:textId="77777777" w:rsidR="00734BD8" w:rsidRPr="00082BF6" w:rsidRDefault="00734BD8" w:rsidP="001E5FCA">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单位</w:t>
            </w:r>
          </w:p>
        </w:tc>
        <w:tc>
          <w:tcPr>
            <w:tcW w:w="319" w:type="pct"/>
            <w:vAlign w:val="center"/>
          </w:tcPr>
          <w:p w14:paraId="603D9559" w14:textId="77777777" w:rsidR="00734BD8" w:rsidRPr="00082BF6" w:rsidRDefault="00734BD8" w:rsidP="001E5FCA">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数量</w:t>
            </w:r>
          </w:p>
        </w:tc>
        <w:tc>
          <w:tcPr>
            <w:tcW w:w="274" w:type="pct"/>
            <w:vAlign w:val="center"/>
          </w:tcPr>
          <w:p w14:paraId="35976ADF" w14:textId="77777777" w:rsidR="00734BD8" w:rsidRPr="00082BF6" w:rsidRDefault="00734BD8" w:rsidP="001E5FCA">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单价</w:t>
            </w:r>
          </w:p>
        </w:tc>
        <w:tc>
          <w:tcPr>
            <w:tcW w:w="1369" w:type="pct"/>
            <w:vAlign w:val="center"/>
          </w:tcPr>
          <w:p w14:paraId="0CEBCA4D" w14:textId="77777777" w:rsidR="00734BD8" w:rsidRPr="00082BF6" w:rsidRDefault="00734BD8" w:rsidP="001E5FCA">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备注</w:t>
            </w:r>
          </w:p>
        </w:tc>
      </w:tr>
      <w:tr w:rsidR="00082BF6" w:rsidRPr="00082BF6" w14:paraId="1F319EBE" w14:textId="77777777" w:rsidTr="00DA6A06">
        <w:tc>
          <w:tcPr>
            <w:tcW w:w="975" w:type="pct"/>
            <w:vAlign w:val="center"/>
          </w:tcPr>
          <w:p w14:paraId="1D41F10C" w14:textId="04AF714A" w:rsidR="00734BD8" w:rsidRPr="00082BF6" w:rsidRDefault="002C0CC1" w:rsidP="001E5FCA">
            <w:pP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冷热水管道循环增压泵</w:t>
            </w:r>
          </w:p>
        </w:tc>
        <w:tc>
          <w:tcPr>
            <w:tcW w:w="788" w:type="pct"/>
            <w:vAlign w:val="center"/>
          </w:tcPr>
          <w:p w14:paraId="5941AB08" w14:textId="0EAF811B" w:rsidR="00734BD8" w:rsidRPr="00082BF6" w:rsidRDefault="002C0CC1" w:rsidP="001E5FCA">
            <w:pPr>
              <w:jc w:val="center"/>
              <w:rPr>
                <w:rFonts w:ascii="宋体" w:eastAsia="宋体" w:hAnsi="宋体" w:cs="宋体"/>
                <w:color w:val="000000" w:themeColor="text1"/>
                <w:szCs w:val="21"/>
              </w:rPr>
            </w:pPr>
            <w:r w:rsidRPr="00082BF6">
              <w:rPr>
                <w:noProof/>
                <w:color w:val="000000" w:themeColor="text1"/>
              </w:rPr>
              <w:drawing>
                <wp:inline distT="0" distB="0" distL="0" distR="0" wp14:anchorId="7DF89EE7" wp14:editId="6A2E0E9A">
                  <wp:extent cx="1276822" cy="936818"/>
                  <wp:effectExtent l="0" t="0" r="0" b="0"/>
                  <wp:docPr id="1291363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63102" name=""/>
                          <pic:cNvPicPr/>
                        </pic:nvPicPr>
                        <pic:blipFill>
                          <a:blip r:embed="rId8"/>
                          <a:stretch>
                            <a:fillRect/>
                          </a:stretch>
                        </pic:blipFill>
                        <pic:spPr>
                          <a:xfrm>
                            <a:off x="0" y="0"/>
                            <a:ext cx="1292299" cy="948173"/>
                          </a:xfrm>
                          <a:prstGeom prst="rect">
                            <a:avLst/>
                          </a:prstGeom>
                        </pic:spPr>
                      </pic:pic>
                    </a:graphicData>
                  </a:graphic>
                </wp:inline>
              </w:drawing>
            </w:r>
          </w:p>
        </w:tc>
        <w:tc>
          <w:tcPr>
            <w:tcW w:w="410" w:type="pct"/>
            <w:vAlign w:val="center"/>
          </w:tcPr>
          <w:p w14:paraId="05C926D7" w14:textId="4F4D083B" w:rsidR="00734BD8" w:rsidRPr="00082BF6" w:rsidRDefault="00734BD8" w:rsidP="001E5FCA">
            <w:pPr>
              <w:jc w:val="center"/>
              <w:rPr>
                <w:rFonts w:ascii="宋体" w:eastAsia="宋体" w:hAnsi="宋体" w:cs="宋体"/>
                <w:color w:val="000000" w:themeColor="text1"/>
                <w:szCs w:val="21"/>
              </w:rPr>
            </w:pPr>
          </w:p>
        </w:tc>
        <w:tc>
          <w:tcPr>
            <w:tcW w:w="637" w:type="pct"/>
            <w:vAlign w:val="center"/>
          </w:tcPr>
          <w:p w14:paraId="10E3B28B" w14:textId="77777777" w:rsidR="00734BD8" w:rsidRPr="00082BF6" w:rsidRDefault="00734BD8" w:rsidP="001E5FCA">
            <w:pPr>
              <w:jc w:val="center"/>
              <w:rPr>
                <w:rFonts w:ascii="宋体" w:eastAsia="宋体" w:hAnsi="宋体" w:cs="宋体"/>
                <w:color w:val="000000" w:themeColor="text1"/>
                <w:szCs w:val="21"/>
              </w:rPr>
            </w:pPr>
          </w:p>
        </w:tc>
        <w:tc>
          <w:tcPr>
            <w:tcW w:w="228" w:type="pct"/>
            <w:vAlign w:val="center"/>
          </w:tcPr>
          <w:p w14:paraId="0A4526F6" w14:textId="7BDE8CDA" w:rsidR="00734BD8" w:rsidRPr="00082BF6" w:rsidRDefault="00734BD8" w:rsidP="001E5FCA">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台</w:t>
            </w:r>
          </w:p>
        </w:tc>
        <w:tc>
          <w:tcPr>
            <w:tcW w:w="319" w:type="pct"/>
            <w:vAlign w:val="center"/>
          </w:tcPr>
          <w:p w14:paraId="19F46224" w14:textId="2065DF58" w:rsidR="00734BD8" w:rsidRPr="00082BF6" w:rsidRDefault="002C0CC1" w:rsidP="001E5FCA">
            <w:pPr>
              <w:jc w:val="right"/>
              <w:rPr>
                <w:rFonts w:ascii="宋体" w:eastAsia="宋体" w:hAnsi="宋体" w:cs="宋体"/>
                <w:color w:val="000000" w:themeColor="text1"/>
                <w:szCs w:val="21"/>
              </w:rPr>
            </w:pPr>
            <w:r w:rsidRPr="00082BF6">
              <w:rPr>
                <w:rFonts w:ascii="宋体" w:eastAsia="宋体" w:hAnsi="宋体" w:cs="宋体"/>
                <w:color w:val="000000" w:themeColor="text1"/>
                <w:szCs w:val="21"/>
              </w:rPr>
              <w:t>1</w:t>
            </w:r>
          </w:p>
        </w:tc>
        <w:tc>
          <w:tcPr>
            <w:tcW w:w="274" w:type="pct"/>
            <w:vAlign w:val="center"/>
          </w:tcPr>
          <w:p w14:paraId="4F65D073" w14:textId="77777777" w:rsidR="00734BD8" w:rsidRPr="00082BF6" w:rsidRDefault="00734BD8" w:rsidP="001E5FCA">
            <w:pPr>
              <w:rPr>
                <w:rFonts w:ascii="宋体" w:eastAsia="宋体" w:hAnsi="宋体" w:cs="宋体"/>
                <w:color w:val="000000" w:themeColor="text1"/>
                <w:szCs w:val="21"/>
              </w:rPr>
            </w:pPr>
          </w:p>
        </w:tc>
        <w:tc>
          <w:tcPr>
            <w:tcW w:w="1369" w:type="pct"/>
            <w:vAlign w:val="center"/>
          </w:tcPr>
          <w:p w14:paraId="6CA457D1" w14:textId="4E2ACEC2" w:rsidR="00734BD8" w:rsidRPr="00082BF6" w:rsidRDefault="00734BD8" w:rsidP="001E5FCA">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1</w:t>
            </w:r>
            <w:r w:rsidRPr="00082BF6">
              <w:rPr>
                <w:rFonts w:ascii="宋体" w:eastAsia="宋体" w:hAnsi="宋体" w:cs="宋体"/>
                <w:color w:val="000000" w:themeColor="text1"/>
                <w:sz w:val="18"/>
                <w:szCs w:val="18"/>
              </w:rPr>
              <w:t>.</w:t>
            </w:r>
            <w:r w:rsidR="002C0CC1" w:rsidRPr="00082BF6">
              <w:rPr>
                <w:rFonts w:ascii="宋体" w:eastAsia="宋体" w:hAnsi="宋体" w:cs="宋体" w:hint="eastAsia"/>
                <w:color w:val="000000" w:themeColor="text1"/>
                <w:sz w:val="18"/>
                <w:szCs w:val="18"/>
              </w:rPr>
              <w:t>3</w:t>
            </w:r>
            <w:r w:rsidR="002C0CC1" w:rsidRPr="00082BF6">
              <w:rPr>
                <w:rFonts w:ascii="宋体" w:eastAsia="宋体" w:hAnsi="宋体" w:cs="宋体"/>
                <w:color w:val="000000" w:themeColor="text1"/>
                <w:sz w:val="18"/>
                <w:szCs w:val="18"/>
              </w:rPr>
              <w:t>04</w:t>
            </w:r>
            <w:r w:rsidR="002C0CC1" w:rsidRPr="00082BF6">
              <w:rPr>
                <w:rFonts w:ascii="宋体" w:eastAsia="宋体" w:hAnsi="宋体" w:cs="宋体" w:hint="eastAsia"/>
                <w:color w:val="000000" w:themeColor="text1"/>
                <w:sz w:val="18"/>
                <w:szCs w:val="18"/>
              </w:rPr>
              <w:t>不锈钢泵头</w:t>
            </w:r>
            <w:r w:rsidRPr="00082BF6">
              <w:rPr>
                <w:rFonts w:ascii="宋体" w:eastAsia="宋体" w:hAnsi="宋体" w:cs="宋体" w:hint="eastAsia"/>
                <w:color w:val="000000" w:themeColor="text1"/>
                <w:sz w:val="18"/>
                <w:szCs w:val="18"/>
              </w:rPr>
              <w:t>；</w:t>
            </w:r>
          </w:p>
          <w:p w14:paraId="3B7D18D7" w14:textId="77777777" w:rsidR="00734BD8" w:rsidRPr="00082BF6" w:rsidRDefault="00734BD8" w:rsidP="001E5FCA">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2</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免费安装、调试；</w:t>
            </w:r>
          </w:p>
          <w:p w14:paraId="306D48D5" w14:textId="14DF5C4E" w:rsidR="00734BD8" w:rsidRPr="00082BF6" w:rsidRDefault="00734BD8" w:rsidP="001E5FCA">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3</w:t>
            </w:r>
            <w:r w:rsidRPr="00082BF6">
              <w:rPr>
                <w:rFonts w:ascii="宋体" w:eastAsia="宋体" w:hAnsi="宋体" w:cs="宋体"/>
                <w:color w:val="000000" w:themeColor="text1"/>
                <w:sz w:val="18"/>
                <w:szCs w:val="18"/>
              </w:rPr>
              <w:t>.</w:t>
            </w:r>
            <w:r w:rsidR="002C0CC1" w:rsidRPr="00082BF6">
              <w:rPr>
                <w:rFonts w:ascii="宋体" w:eastAsia="宋体" w:hAnsi="宋体" w:cs="宋体" w:hint="eastAsia"/>
                <w:color w:val="000000" w:themeColor="text1"/>
                <w:sz w:val="18"/>
                <w:szCs w:val="18"/>
              </w:rPr>
              <w:t>最大扬程不低于3</w:t>
            </w:r>
            <w:r w:rsidR="002C0CC1" w:rsidRPr="00082BF6">
              <w:rPr>
                <w:rFonts w:ascii="宋体" w:eastAsia="宋体" w:hAnsi="宋体" w:cs="宋体"/>
                <w:color w:val="000000" w:themeColor="text1"/>
                <w:sz w:val="18"/>
                <w:szCs w:val="18"/>
              </w:rPr>
              <w:t>5</w:t>
            </w:r>
            <w:r w:rsidR="002C0CC1" w:rsidRPr="00082BF6">
              <w:rPr>
                <w:rFonts w:ascii="宋体" w:eastAsia="宋体" w:hAnsi="宋体" w:cs="宋体" w:hint="eastAsia"/>
                <w:color w:val="000000" w:themeColor="text1"/>
                <w:sz w:val="18"/>
                <w:szCs w:val="18"/>
              </w:rPr>
              <w:t>米</w:t>
            </w:r>
            <w:r w:rsidRPr="00082BF6">
              <w:rPr>
                <w:rFonts w:ascii="宋体" w:eastAsia="宋体" w:hAnsi="宋体" w:cs="宋体" w:hint="eastAsia"/>
                <w:color w:val="000000" w:themeColor="text1"/>
                <w:sz w:val="18"/>
                <w:szCs w:val="18"/>
              </w:rPr>
              <w:t>；</w:t>
            </w:r>
          </w:p>
          <w:p w14:paraId="3CD7F903" w14:textId="77777777" w:rsidR="00734BD8" w:rsidRPr="00082BF6" w:rsidRDefault="00734BD8" w:rsidP="002C0CC1">
            <w:pPr>
              <w:rPr>
                <w:rFonts w:ascii="宋体" w:eastAsia="宋体" w:hAnsi="宋体" w:cs="宋体"/>
                <w:color w:val="000000" w:themeColor="text1"/>
                <w:sz w:val="18"/>
                <w:szCs w:val="18"/>
              </w:rPr>
            </w:pPr>
            <w:r w:rsidRPr="00082BF6">
              <w:rPr>
                <w:rFonts w:ascii="宋体" w:eastAsia="宋体" w:hAnsi="宋体" w:cs="宋体"/>
                <w:color w:val="000000" w:themeColor="text1"/>
                <w:sz w:val="18"/>
                <w:szCs w:val="18"/>
              </w:rPr>
              <w:t>4.</w:t>
            </w:r>
            <w:r w:rsidR="002C0CC1" w:rsidRPr="00082BF6">
              <w:rPr>
                <w:rFonts w:ascii="宋体" w:eastAsia="宋体" w:hAnsi="宋体" w:cs="宋体" w:hint="eastAsia"/>
                <w:color w:val="000000" w:themeColor="text1"/>
                <w:sz w:val="18"/>
                <w:szCs w:val="18"/>
              </w:rPr>
              <w:t>最大流量不低于2</w:t>
            </w:r>
            <w:r w:rsidR="002C0CC1" w:rsidRPr="00082BF6">
              <w:rPr>
                <w:rFonts w:ascii="宋体" w:eastAsia="宋体" w:hAnsi="宋体" w:cs="宋体"/>
                <w:color w:val="000000" w:themeColor="text1"/>
                <w:sz w:val="18"/>
                <w:szCs w:val="18"/>
              </w:rPr>
              <w:t>5</w:t>
            </w:r>
            <w:r w:rsidR="002C0CC1" w:rsidRPr="00082BF6">
              <w:rPr>
                <w:rFonts w:ascii="宋体" w:eastAsia="宋体" w:hAnsi="宋体" w:cs="宋体" w:hint="eastAsia"/>
                <w:color w:val="000000" w:themeColor="text1"/>
                <w:sz w:val="18"/>
                <w:szCs w:val="18"/>
              </w:rPr>
              <w:t>吨/小时</w:t>
            </w:r>
            <w:r w:rsidRPr="00082BF6">
              <w:rPr>
                <w:rFonts w:ascii="宋体" w:eastAsia="宋体" w:hAnsi="宋体" w:cs="宋体" w:hint="eastAsia"/>
                <w:color w:val="000000" w:themeColor="text1"/>
                <w:sz w:val="18"/>
                <w:szCs w:val="18"/>
              </w:rPr>
              <w:t>；</w:t>
            </w:r>
          </w:p>
          <w:p w14:paraId="0FFAAFA9" w14:textId="761F746B" w:rsidR="002C0CC1" w:rsidRPr="00082BF6" w:rsidRDefault="002C0CC1" w:rsidP="002C0CC1">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5</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管径D</w:t>
            </w:r>
            <w:r w:rsidRPr="00082BF6">
              <w:rPr>
                <w:rFonts w:ascii="宋体" w:eastAsia="宋体" w:hAnsi="宋体" w:cs="宋体"/>
                <w:color w:val="000000" w:themeColor="text1"/>
                <w:sz w:val="18"/>
                <w:szCs w:val="18"/>
              </w:rPr>
              <w:t>N50</w:t>
            </w:r>
            <w:r w:rsidRPr="00082BF6">
              <w:rPr>
                <w:rFonts w:ascii="宋体" w:eastAsia="宋体" w:hAnsi="宋体" w:cs="宋体" w:hint="eastAsia"/>
                <w:color w:val="000000" w:themeColor="text1"/>
                <w:sz w:val="18"/>
                <w:szCs w:val="18"/>
              </w:rPr>
              <w:t>/</w:t>
            </w:r>
            <w:r w:rsidRPr="00082BF6">
              <w:rPr>
                <w:rFonts w:ascii="宋体" w:eastAsia="宋体" w:hAnsi="宋体" w:cs="宋体"/>
                <w:color w:val="000000" w:themeColor="text1"/>
                <w:sz w:val="18"/>
                <w:szCs w:val="18"/>
              </w:rPr>
              <w:t>40mm</w:t>
            </w:r>
            <w:r w:rsidRPr="00082BF6">
              <w:rPr>
                <w:rFonts w:ascii="宋体" w:eastAsia="宋体" w:hAnsi="宋体" w:cs="宋体" w:hint="eastAsia"/>
                <w:color w:val="000000" w:themeColor="text1"/>
                <w:sz w:val="18"/>
                <w:szCs w:val="18"/>
              </w:rPr>
              <w:t>。</w:t>
            </w:r>
          </w:p>
        </w:tc>
      </w:tr>
      <w:tr w:rsidR="00082BF6" w:rsidRPr="00082BF6" w14:paraId="152E0A88" w14:textId="77777777" w:rsidTr="00DA6A06">
        <w:tc>
          <w:tcPr>
            <w:tcW w:w="975" w:type="pct"/>
            <w:vAlign w:val="center"/>
          </w:tcPr>
          <w:p w14:paraId="4DA3A947" w14:textId="0B41B159" w:rsidR="00A27441" w:rsidRPr="00082BF6" w:rsidRDefault="00DA6A06" w:rsidP="001E5FCA">
            <w:pPr>
              <w:rPr>
                <w:rFonts w:ascii="宋体" w:eastAsia="宋体" w:hAnsi="宋体" w:cs="宋体"/>
                <w:color w:val="000000" w:themeColor="text1"/>
                <w:szCs w:val="21"/>
              </w:rPr>
            </w:pPr>
            <w:r w:rsidRPr="00082BF6">
              <w:rPr>
                <w:rFonts w:ascii="宋体" w:eastAsia="宋体" w:hAnsi="宋体" w:cs="宋体" w:hint="eastAsia"/>
                <w:color w:val="000000" w:themeColor="text1"/>
                <w:szCs w:val="21"/>
              </w:rPr>
              <w:t>热水循环泵</w:t>
            </w:r>
          </w:p>
        </w:tc>
        <w:tc>
          <w:tcPr>
            <w:tcW w:w="788" w:type="pct"/>
            <w:vAlign w:val="center"/>
          </w:tcPr>
          <w:p w14:paraId="28E89AEC" w14:textId="47F843D1" w:rsidR="00A27441" w:rsidRPr="00082BF6" w:rsidRDefault="002C0CC1" w:rsidP="001E5FCA">
            <w:pPr>
              <w:jc w:val="center"/>
              <w:rPr>
                <w:rFonts w:ascii="宋体" w:eastAsia="宋体" w:hAnsi="宋体" w:cs="宋体"/>
                <w:color w:val="000000" w:themeColor="text1"/>
                <w:szCs w:val="21"/>
              </w:rPr>
            </w:pPr>
            <w:r w:rsidRPr="00082BF6">
              <w:rPr>
                <w:noProof/>
                <w:color w:val="000000" w:themeColor="text1"/>
              </w:rPr>
              <w:drawing>
                <wp:inline distT="0" distB="0" distL="0" distR="0" wp14:anchorId="1A4E829E" wp14:editId="3D9AE9BA">
                  <wp:extent cx="1280820" cy="822852"/>
                  <wp:effectExtent l="0" t="0" r="0" b="0"/>
                  <wp:docPr id="862509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09884" name=""/>
                          <pic:cNvPicPr/>
                        </pic:nvPicPr>
                        <pic:blipFill>
                          <a:blip r:embed="rId9"/>
                          <a:stretch>
                            <a:fillRect/>
                          </a:stretch>
                        </pic:blipFill>
                        <pic:spPr>
                          <a:xfrm>
                            <a:off x="0" y="0"/>
                            <a:ext cx="1291464" cy="829690"/>
                          </a:xfrm>
                          <a:prstGeom prst="rect">
                            <a:avLst/>
                          </a:prstGeom>
                        </pic:spPr>
                      </pic:pic>
                    </a:graphicData>
                  </a:graphic>
                </wp:inline>
              </w:drawing>
            </w:r>
          </w:p>
        </w:tc>
        <w:tc>
          <w:tcPr>
            <w:tcW w:w="410" w:type="pct"/>
            <w:vAlign w:val="center"/>
          </w:tcPr>
          <w:p w14:paraId="1AA1E2DC" w14:textId="474B2574" w:rsidR="00A27441" w:rsidRPr="00082BF6" w:rsidRDefault="00A27441" w:rsidP="001E5FCA">
            <w:pPr>
              <w:jc w:val="center"/>
              <w:rPr>
                <w:rFonts w:ascii="宋体" w:eastAsia="宋体" w:hAnsi="宋体" w:cs="宋体"/>
                <w:color w:val="000000" w:themeColor="text1"/>
                <w:szCs w:val="21"/>
              </w:rPr>
            </w:pPr>
          </w:p>
        </w:tc>
        <w:tc>
          <w:tcPr>
            <w:tcW w:w="637" w:type="pct"/>
            <w:vAlign w:val="center"/>
          </w:tcPr>
          <w:p w14:paraId="4F88D223" w14:textId="77777777" w:rsidR="00A27441" w:rsidRPr="00082BF6" w:rsidRDefault="00A27441" w:rsidP="001E5FCA">
            <w:pPr>
              <w:jc w:val="center"/>
              <w:rPr>
                <w:rFonts w:ascii="宋体" w:eastAsia="宋体" w:hAnsi="宋体" w:cs="宋体"/>
                <w:color w:val="000000" w:themeColor="text1"/>
                <w:szCs w:val="21"/>
              </w:rPr>
            </w:pPr>
          </w:p>
        </w:tc>
        <w:tc>
          <w:tcPr>
            <w:tcW w:w="228" w:type="pct"/>
            <w:vAlign w:val="center"/>
          </w:tcPr>
          <w:p w14:paraId="4EF255BE" w14:textId="3D71FC0B" w:rsidR="00A27441" w:rsidRPr="00082BF6" w:rsidRDefault="00A27441" w:rsidP="001E5FCA">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台</w:t>
            </w:r>
          </w:p>
        </w:tc>
        <w:tc>
          <w:tcPr>
            <w:tcW w:w="319" w:type="pct"/>
            <w:vAlign w:val="center"/>
          </w:tcPr>
          <w:p w14:paraId="41D0295F" w14:textId="19A1A132" w:rsidR="00A27441" w:rsidRPr="00082BF6" w:rsidRDefault="002C0CC1" w:rsidP="001E5FCA">
            <w:pPr>
              <w:jc w:val="right"/>
              <w:rPr>
                <w:rFonts w:ascii="宋体" w:eastAsia="宋体" w:hAnsi="宋体" w:cs="宋体"/>
                <w:color w:val="000000" w:themeColor="text1"/>
                <w:szCs w:val="21"/>
              </w:rPr>
            </w:pPr>
            <w:r w:rsidRPr="00082BF6">
              <w:rPr>
                <w:rFonts w:ascii="宋体" w:eastAsia="宋体" w:hAnsi="宋体" w:cs="宋体"/>
                <w:color w:val="000000" w:themeColor="text1"/>
                <w:szCs w:val="21"/>
              </w:rPr>
              <w:t>2</w:t>
            </w:r>
          </w:p>
        </w:tc>
        <w:tc>
          <w:tcPr>
            <w:tcW w:w="274" w:type="pct"/>
            <w:vAlign w:val="center"/>
          </w:tcPr>
          <w:p w14:paraId="69D0090F" w14:textId="77777777" w:rsidR="00A27441" w:rsidRPr="00082BF6" w:rsidRDefault="00A27441" w:rsidP="001E5FCA">
            <w:pPr>
              <w:rPr>
                <w:rFonts w:ascii="宋体" w:eastAsia="宋体" w:hAnsi="宋体" w:cs="宋体"/>
                <w:color w:val="000000" w:themeColor="text1"/>
                <w:szCs w:val="21"/>
              </w:rPr>
            </w:pPr>
          </w:p>
        </w:tc>
        <w:tc>
          <w:tcPr>
            <w:tcW w:w="1369" w:type="pct"/>
            <w:vAlign w:val="center"/>
          </w:tcPr>
          <w:p w14:paraId="43791192" w14:textId="4B20156E" w:rsidR="00A27441" w:rsidRPr="00082BF6" w:rsidRDefault="00A27441" w:rsidP="001E5FCA">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1</w:t>
            </w:r>
            <w:r w:rsidRPr="00082BF6">
              <w:rPr>
                <w:rFonts w:ascii="宋体" w:eastAsia="宋体" w:hAnsi="宋体" w:cs="宋体"/>
                <w:color w:val="000000" w:themeColor="text1"/>
                <w:sz w:val="18"/>
                <w:szCs w:val="18"/>
              </w:rPr>
              <w:t>.</w:t>
            </w:r>
            <w:r w:rsidR="00DA6A06" w:rsidRPr="00082BF6">
              <w:rPr>
                <w:rFonts w:ascii="宋体" w:eastAsia="宋体" w:hAnsi="宋体" w:cs="宋体" w:hint="eastAsia"/>
                <w:color w:val="000000" w:themeColor="text1"/>
                <w:sz w:val="18"/>
                <w:szCs w:val="18"/>
              </w:rPr>
              <w:t>过水部件防腐处理</w:t>
            </w:r>
            <w:r w:rsidRPr="00082BF6">
              <w:rPr>
                <w:rFonts w:ascii="宋体" w:eastAsia="宋体" w:hAnsi="宋体" w:cs="宋体" w:hint="eastAsia"/>
                <w:color w:val="000000" w:themeColor="text1"/>
                <w:sz w:val="18"/>
                <w:szCs w:val="18"/>
              </w:rPr>
              <w:t>；</w:t>
            </w:r>
          </w:p>
          <w:p w14:paraId="16A3E722" w14:textId="77777777" w:rsidR="00A27441" w:rsidRPr="00082BF6" w:rsidRDefault="00A27441" w:rsidP="001E5FCA">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2</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免费安装、调试；</w:t>
            </w:r>
          </w:p>
          <w:p w14:paraId="3B00F75C" w14:textId="4D1C4B20" w:rsidR="00A27441" w:rsidRPr="00082BF6" w:rsidRDefault="00A27441" w:rsidP="001E5FCA">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3</w:t>
            </w:r>
            <w:r w:rsidRPr="00082BF6">
              <w:rPr>
                <w:rFonts w:ascii="宋体" w:eastAsia="宋体" w:hAnsi="宋体" w:cs="宋体"/>
                <w:color w:val="000000" w:themeColor="text1"/>
                <w:sz w:val="18"/>
                <w:szCs w:val="18"/>
              </w:rPr>
              <w:t>.</w:t>
            </w:r>
            <w:r w:rsidR="00DA6A06" w:rsidRPr="00082BF6">
              <w:rPr>
                <w:rFonts w:ascii="宋体" w:eastAsia="宋体" w:hAnsi="宋体" w:cs="宋体" w:hint="eastAsia"/>
                <w:color w:val="000000" w:themeColor="text1"/>
                <w:sz w:val="18"/>
                <w:szCs w:val="18"/>
              </w:rPr>
              <w:t>封闭设计，低噪音</w:t>
            </w:r>
            <w:r w:rsidRPr="00082BF6">
              <w:rPr>
                <w:rFonts w:ascii="宋体" w:eastAsia="宋体" w:hAnsi="宋体" w:cs="宋体" w:hint="eastAsia"/>
                <w:color w:val="000000" w:themeColor="text1"/>
                <w:sz w:val="18"/>
                <w:szCs w:val="18"/>
              </w:rPr>
              <w:t>；</w:t>
            </w:r>
          </w:p>
          <w:p w14:paraId="7DC5D6A1" w14:textId="77777777" w:rsidR="00A27441" w:rsidRPr="00082BF6" w:rsidRDefault="00A27441" w:rsidP="001E5FCA">
            <w:pPr>
              <w:rPr>
                <w:rFonts w:ascii="宋体" w:eastAsia="宋体" w:hAnsi="宋体" w:cs="宋体"/>
                <w:color w:val="000000" w:themeColor="text1"/>
                <w:sz w:val="18"/>
                <w:szCs w:val="18"/>
              </w:rPr>
            </w:pPr>
            <w:r w:rsidRPr="00082BF6">
              <w:rPr>
                <w:rFonts w:ascii="宋体" w:eastAsia="宋体" w:hAnsi="宋体" w:cs="宋体"/>
                <w:color w:val="000000" w:themeColor="text1"/>
                <w:sz w:val="18"/>
                <w:szCs w:val="18"/>
              </w:rPr>
              <w:t>4.</w:t>
            </w:r>
            <w:r w:rsidR="00DA6A06" w:rsidRPr="00082BF6">
              <w:rPr>
                <w:rFonts w:ascii="宋体" w:eastAsia="宋体" w:hAnsi="宋体" w:cs="宋体" w:hint="eastAsia"/>
                <w:color w:val="000000" w:themeColor="text1"/>
                <w:sz w:val="18"/>
                <w:szCs w:val="18"/>
              </w:rPr>
              <w:t>最大扬程不低于7米；</w:t>
            </w:r>
          </w:p>
          <w:p w14:paraId="720E999D" w14:textId="77777777" w:rsidR="00DA6A06" w:rsidRPr="00082BF6" w:rsidRDefault="00DA6A06" w:rsidP="001E5FCA">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5</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最大流量不低于2</w:t>
            </w:r>
            <w:r w:rsidRPr="00082BF6">
              <w:rPr>
                <w:rFonts w:ascii="宋体" w:eastAsia="宋体" w:hAnsi="宋体" w:cs="宋体"/>
                <w:color w:val="000000" w:themeColor="text1"/>
                <w:sz w:val="18"/>
                <w:szCs w:val="18"/>
              </w:rPr>
              <w:t>60L/min;</w:t>
            </w:r>
          </w:p>
          <w:p w14:paraId="6CF885B3" w14:textId="37D403C3" w:rsidR="00DA6A06" w:rsidRPr="00082BF6" w:rsidRDefault="00DA6A06" w:rsidP="001E5FCA">
            <w:pPr>
              <w:rPr>
                <w:rFonts w:ascii="宋体" w:eastAsia="宋体" w:hAnsi="宋体" w:cs="宋体"/>
                <w:color w:val="000000" w:themeColor="text1"/>
                <w:szCs w:val="21"/>
              </w:rPr>
            </w:pPr>
            <w:r w:rsidRPr="00082BF6">
              <w:rPr>
                <w:rFonts w:ascii="宋体" w:eastAsia="宋体" w:hAnsi="宋体" w:cs="宋体" w:hint="eastAsia"/>
                <w:color w:val="000000" w:themeColor="text1"/>
                <w:sz w:val="18"/>
                <w:szCs w:val="18"/>
              </w:rPr>
              <w:t>6</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管径D</w:t>
            </w:r>
            <w:r w:rsidRPr="00082BF6">
              <w:rPr>
                <w:rFonts w:ascii="宋体" w:eastAsia="宋体" w:hAnsi="宋体" w:cs="宋体"/>
                <w:color w:val="000000" w:themeColor="text1"/>
                <w:sz w:val="18"/>
                <w:szCs w:val="18"/>
              </w:rPr>
              <w:t>N50</w:t>
            </w:r>
            <w:r w:rsidRPr="00082BF6">
              <w:rPr>
                <w:rFonts w:ascii="宋体" w:eastAsia="宋体" w:hAnsi="宋体" w:cs="宋体" w:hint="eastAsia"/>
                <w:color w:val="000000" w:themeColor="text1"/>
                <w:sz w:val="18"/>
                <w:szCs w:val="18"/>
              </w:rPr>
              <w:t>。</w:t>
            </w:r>
          </w:p>
        </w:tc>
      </w:tr>
      <w:tr w:rsidR="00082BF6" w:rsidRPr="00082BF6" w14:paraId="42CCDC5C" w14:textId="77777777" w:rsidTr="002F79D6">
        <w:tc>
          <w:tcPr>
            <w:tcW w:w="975" w:type="pct"/>
          </w:tcPr>
          <w:p w14:paraId="153000B2" w14:textId="2D5AC5A2"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PPR管</w:t>
            </w:r>
          </w:p>
        </w:tc>
        <w:tc>
          <w:tcPr>
            <w:tcW w:w="788" w:type="pct"/>
            <w:vAlign w:val="center"/>
          </w:tcPr>
          <w:p w14:paraId="6D9765FB" w14:textId="77777777" w:rsidR="00DA6A06" w:rsidRPr="00082BF6" w:rsidRDefault="00DA6A06" w:rsidP="00DA6A06">
            <w:pPr>
              <w:jc w:val="center"/>
              <w:rPr>
                <w:noProof/>
                <w:color w:val="000000" w:themeColor="text1"/>
              </w:rPr>
            </w:pPr>
          </w:p>
        </w:tc>
        <w:tc>
          <w:tcPr>
            <w:tcW w:w="410" w:type="pct"/>
            <w:vAlign w:val="center"/>
          </w:tcPr>
          <w:p w14:paraId="64304CA9"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2BF9E09D" w14:textId="654A8F54"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w:t>
            </w:r>
          </w:p>
        </w:tc>
        <w:tc>
          <w:tcPr>
            <w:tcW w:w="228" w:type="pct"/>
            <w:vAlign w:val="center"/>
          </w:tcPr>
          <w:p w14:paraId="2C2AAC1F"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7C19E6DE" w14:textId="4BBBA013"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40</w:t>
            </w:r>
          </w:p>
        </w:tc>
        <w:tc>
          <w:tcPr>
            <w:tcW w:w="274" w:type="pct"/>
            <w:vAlign w:val="center"/>
          </w:tcPr>
          <w:p w14:paraId="08BAC90A"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00BF37D0"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67625CAB" w14:textId="77777777" w:rsidTr="002F79D6">
        <w:tc>
          <w:tcPr>
            <w:tcW w:w="975" w:type="pct"/>
          </w:tcPr>
          <w:p w14:paraId="2AE80DC3" w14:textId="0E5CA6FB"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PPR管</w:t>
            </w:r>
          </w:p>
        </w:tc>
        <w:tc>
          <w:tcPr>
            <w:tcW w:w="788" w:type="pct"/>
            <w:vAlign w:val="center"/>
          </w:tcPr>
          <w:p w14:paraId="2364AD7C" w14:textId="77777777" w:rsidR="00DA6A06" w:rsidRPr="00082BF6" w:rsidRDefault="00DA6A06" w:rsidP="00DA6A06">
            <w:pPr>
              <w:jc w:val="center"/>
              <w:rPr>
                <w:noProof/>
                <w:color w:val="000000" w:themeColor="text1"/>
              </w:rPr>
            </w:pPr>
          </w:p>
        </w:tc>
        <w:tc>
          <w:tcPr>
            <w:tcW w:w="410" w:type="pct"/>
            <w:vAlign w:val="center"/>
          </w:tcPr>
          <w:p w14:paraId="68603800"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4E513C8E" w14:textId="78698119"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DN40</w:t>
            </w:r>
          </w:p>
        </w:tc>
        <w:tc>
          <w:tcPr>
            <w:tcW w:w="228" w:type="pct"/>
            <w:vAlign w:val="center"/>
          </w:tcPr>
          <w:p w14:paraId="1D8CE449"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411E900C" w14:textId="77F8DFA0"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20</w:t>
            </w:r>
          </w:p>
        </w:tc>
        <w:tc>
          <w:tcPr>
            <w:tcW w:w="274" w:type="pct"/>
            <w:vAlign w:val="center"/>
          </w:tcPr>
          <w:p w14:paraId="4C88F9CB"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3DE3CDFE"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7474F531" w14:textId="77777777" w:rsidTr="002F79D6">
        <w:tc>
          <w:tcPr>
            <w:tcW w:w="975" w:type="pct"/>
          </w:tcPr>
          <w:p w14:paraId="67DF31E5" w14:textId="137E9778"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PPR直接</w:t>
            </w:r>
          </w:p>
        </w:tc>
        <w:tc>
          <w:tcPr>
            <w:tcW w:w="788" w:type="pct"/>
            <w:vAlign w:val="center"/>
          </w:tcPr>
          <w:p w14:paraId="788A1DCB" w14:textId="77777777" w:rsidR="00DA6A06" w:rsidRPr="00082BF6" w:rsidRDefault="00DA6A06" w:rsidP="00DA6A06">
            <w:pPr>
              <w:jc w:val="center"/>
              <w:rPr>
                <w:noProof/>
                <w:color w:val="000000" w:themeColor="text1"/>
              </w:rPr>
            </w:pPr>
          </w:p>
        </w:tc>
        <w:tc>
          <w:tcPr>
            <w:tcW w:w="410" w:type="pct"/>
            <w:vAlign w:val="center"/>
          </w:tcPr>
          <w:p w14:paraId="65A5DB65"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26DEAC33" w14:textId="028A9864"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w:t>
            </w:r>
          </w:p>
        </w:tc>
        <w:tc>
          <w:tcPr>
            <w:tcW w:w="228" w:type="pct"/>
            <w:vAlign w:val="center"/>
          </w:tcPr>
          <w:p w14:paraId="4780F9B1"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39F7DAFC" w14:textId="21A7FE74"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15</w:t>
            </w:r>
          </w:p>
        </w:tc>
        <w:tc>
          <w:tcPr>
            <w:tcW w:w="274" w:type="pct"/>
            <w:vAlign w:val="center"/>
          </w:tcPr>
          <w:p w14:paraId="7498CDA9"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2516BD9D"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48F9A698" w14:textId="77777777" w:rsidTr="002F79D6">
        <w:tc>
          <w:tcPr>
            <w:tcW w:w="975" w:type="pct"/>
          </w:tcPr>
          <w:p w14:paraId="01D327DF" w14:textId="7A85977A"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PPR直接</w:t>
            </w:r>
          </w:p>
        </w:tc>
        <w:tc>
          <w:tcPr>
            <w:tcW w:w="788" w:type="pct"/>
            <w:vAlign w:val="center"/>
          </w:tcPr>
          <w:p w14:paraId="1CAD358F" w14:textId="77777777" w:rsidR="00DA6A06" w:rsidRPr="00082BF6" w:rsidRDefault="00DA6A06" w:rsidP="00DA6A06">
            <w:pPr>
              <w:jc w:val="center"/>
              <w:rPr>
                <w:noProof/>
                <w:color w:val="000000" w:themeColor="text1"/>
              </w:rPr>
            </w:pPr>
          </w:p>
        </w:tc>
        <w:tc>
          <w:tcPr>
            <w:tcW w:w="410" w:type="pct"/>
            <w:vAlign w:val="center"/>
          </w:tcPr>
          <w:p w14:paraId="3BEC747C"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793D991A" w14:textId="1A04F4FE"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DN40</w:t>
            </w:r>
          </w:p>
        </w:tc>
        <w:tc>
          <w:tcPr>
            <w:tcW w:w="228" w:type="pct"/>
            <w:vAlign w:val="center"/>
          </w:tcPr>
          <w:p w14:paraId="4B277567"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43CFCD1B" w14:textId="44D96F66"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10</w:t>
            </w:r>
          </w:p>
        </w:tc>
        <w:tc>
          <w:tcPr>
            <w:tcW w:w="274" w:type="pct"/>
            <w:vAlign w:val="center"/>
          </w:tcPr>
          <w:p w14:paraId="15FC52BD"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0BFECC8B"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0D289B96" w14:textId="77777777" w:rsidTr="002F79D6">
        <w:tc>
          <w:tcPr>
            <w:tcW w:w="975" w:type="pct"/>
          </w:tcPr>
          <w:p w14:paraId="45B599E4" w14:textId="72112F0F"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PPR弯头</w:t>
            </w:r>
          </w:p>
        </w:tc>
        <w:tc>
          <w:tcPr>
            <w:tcW w:w="788" w:type="pct"/>
            <w:vAlign w:val="center"/>
          </w:tcPr>
          <w:p w14:paraId="62DD8ECD" w14:textId="77777777" w:rsidR="00DA6A06" w:rsidRPr="00082BF6" w:rsidRDefault="00DA6A06" w:rsidP="00DA6A06">
            <w:pPr>
              <w:jc w:val="center"/>
              <w:rPr>
                <w:noProof/>
                <w:color w:val="000000" w:themeColor="text1"/>
              </w:rPr>
            </w:pPr>
          </w:p>
        </w:tc>
        <w:tc>
          <w:tcPr>
            <w:tcW w:w="410" w:type="pct"/>
            <w:vAlign w:val="center"/>
          </w:tcPr>
          <w:p w14:paraId="68BC398B"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17F878FE" w14:textId="4B3784C0"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w:t>
            </w:r>
          </w:p>
        </w:tc>
        <w:tc>
          <w:tcPr>
            <w:tcW w:w="228" w:type="pct"/>
            <w:vAlign w:val="center"/>
          </w:tcPr>
          <w:p w14:paraId="3246668A"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51D893CC" w14:textId="64936BED"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10</w:t>
            </w:r>
          </w:p>
        </w:tc>
        <w:tc>
          <w:tcPr>
            <w:tcW w:w="274" w:type="pct"/>
            <w:vAlign w:val="center"/>
          </w:tcPr>
          <w:p w14:paraId="7CAAE6E0"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4368238C"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11BD288B" w14:textId="77777777" w:rsidTr="002F79D6">
        <w:tc>
          <w:tcPr>
            <w:tcW w:w="975" w:type="pct"/>
          </w:tcPr>
          <w:p w14:paraId="54BDB5B5" w14:textId="18474983"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PPR弯头</w:t>
            </w:r>
          </w:p>
        </w:tc>
        <w:tc>
          <w:tcPr>
            <w:tcW w:w="788" w:type="pct"/>
            <w:vAlign w:val="center"/>
          </w:tcPr>
          <w:p w14:paraId="0CF0BD98" w14:textId="77777777" w:rsidR="00DA6A06" w:rsidRPr="00082BF6" w:rsidRDefault="00DA6A06" w:rsidP="00DA6A06">
            <w:pPr>
              <w:jc w:val="center"/>
              <w:rPr>
                <w:noProof/>
                <w:color w:val="000000" w:themeColor="text1"/>
              </w:rPr>
            </w:pPr>
          </w:p>
        </w:tc>
        <w:tc>
          <w:tcPr>
            <w:tcW w:w="410" w:type="pct"/>
            <w:vAlign w:val="center"/>
          </w:tcPr>
          <w:p w14:paraId="0AA625B9"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2301D1D9" w14:textId="2BEC8761"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DN40</w:t>
            </w:r>
          </w:p>
        </w:tc>
        <w:tc>
          <w:tcPr>
            <w:tcW w:w="228" w:type="pct"/>
            <w:vAlign w:val="center"/>
          </w:tcPr>
          <w:p w14:paraId="17DC28AF"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7411738C" w14:textId="06A05511"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5</w:t>
            </w:r>
          </w:p>
        </w:tc>
        <w:tc>
          <w:tcPr>
            <w:tcW w:w="274" w:type="pct"/>
            <w:vAlign w:val="center"/>
          </w:tcPr>
          <w:p w14:paraId="5C8AC7FB"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5326C76B"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552AE7B9" w14:textId="77777777" w:rsidTr="002F79D6">
        <w:tc>
          <w:tcPr>
            <w:tcW w:w="975" w:type="pct"/>
          </w:tcPr>
          <w:p w14:paraId="500F84EF" w14:textId="01DBF232"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PPR截止阀</w:t>
            </w:r>
          </w:p>
        </w:tc>
        <w:tc>
          <w:tcPr>
            <w:tcW w:w="788" w:type="pct"/>
            <w:vAlign w:val="center"/>
          </w:tcPr>
          <w:p w14:paraId="7E6BA627" w14:textId="77777777" w:rsidR="00DA6A06" w:rsidRPr="00082BF6" w:rsidRDefault="00DA6A06" w:rsidP="00DA6A06">
            <w:pPr>
              <w:jc w:val="center"/>
              <w:rPr>
                <w:noProof/>
                <w:color w:val="000000" w:themeColor="text1"/>
              </w:rPr>
            </w:pPr>
          </w:p>
        </w:tc>
        <w:tc>
          <w:tcPr>
            <w:tcW w:w="410" w:type="pct"/>
            <w:vAlign w:val="center"/>
          </w:tcPr>
          <w:p w14:paraId="02D22480"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52CEFF91" w14:textId="2C124E9C"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w:t>
            </w:r>
          </w:p>
        </w:tc>
        <w:tc>
          <w:tcPr>
            <w:tcW w:w="228" w:type="pct"/>
            <w:vAlign w:val="center"/>
          </w:tcPr>
          <w:p w14:paraId="6A2F38F0"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30A8492C" w14:textId="4FEC2B37"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15</w:t>
            </w:r>
          </w:p>
        </w:tc>
        <w:tc>
          <w:tcPr>
            <w:tcW w:w="274" w:type="pct"/>
            <w:vAlign w:val="center"/>
          </w:tcPr>
          <w:p w14:paraId="430BEBBC"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3B5F6177"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7F3B01B2" w14:textId="77777777" w:rsidTr="002F79D6">
        <w:tc>
          <w:tcPr>
            <w:tcW w:w="975" w:type="pct"/>
          </w:tcPr>
          <w:p w14:paraId="71ADDCFC" w14:textId="6DE72634"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PPR截止阀</w:t>
            </w:r>
          </w:p>
        </w:tc>
        <w:tc>
          <w:tcPr>
            <w:tcW w:w="788" w:type="pct"/>
            <w:vAlign w:val="center"/>
          </w:tcPr>
          <w:p w14:paraId="3603B55F" w14:textId="77777777" w:rsidR="00DA6A06" w:rsidRPr="00082BF6" w:rsidRDefault="00DA6A06" w:rsidP="00DA6A06">
            <w:pPr>
              <w:jc w:val="center"/>
              <w:rPr>
                <w:noProof/>
                <w:color w:val="000000" w:themeColor="text1"/>
              </w:rPr>
            </w:pPr>
          </w:p>
        </w:tc>
        <w:tc>
          <w:tcPr>
            <w:tcW w:w="410" w:type="pct"/>
            <w:vAlign w:val="center"/>
          </w:tcPr>
          <w:p w14:paraId="4751C0DF"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2661102B" w14:textId="555E7D41"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DN40</w:t>
            </w:r>
          </w:p>
        </w:tc>
        <w:tc>
          <w:tcPr>
            <w:tcW w:w="228" w:type="pct"/>
            <w:vAlign w:val="center"/>
          </w:tcPr>
          <w:p w14:paraId="74B5FD56"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04C4C388" w14:textId="3242C61B"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3</w:t>
            </w:r>
          </w:p>
        </w:tc>
        <w:tc>
          <w:tcPr>
            <w:tcW w:w="274" w:type="pct"/>
            <w:vAlign w:val="center"/>
          </w:tcPr>
          <w:p w14:paraId="0B8DF27B"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5F9C0364"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32E00127" w14:textId="77777777" w:rsidTr="002F79D6">
        <w:tc>
          <w:tcPr>
            <w:tcW w:w="975" w:type="pct"/>
          </w:tcPr>
          <w:p w14:paraId="368C3FB5" w14:textId="57B18204"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保温</w:t>
            </w:r>
          </w:p>
        </w:tc>
        <w:tc>
          <w:tcPr>
            <w:tcW w:w="788" w:type="pct"/>
            <w:vAlign w:val="center"/>
          </w:tcPr>
          <w:p w14:paraId="3D74D2C7" w14:textId="77777777" w:rsidR="00DA6A06" w:rsidRPr="00082BF6" w:rsidRDefault="00DA6A06" w:rsidP="00DA6A06">
            <w:pPr>
              <w:jc w:val="center"/>
              <w:rPr>
                <w:noProof/>
                <w:color w:val="000000" w:themeColor="text1"/>
              </w:rPr>
            </w:pPr>
          </w:p>
        </w:tc>
        <w:tc>
          <w:tcPr>
            <w:tcW w:w="410" w:type="pct"/>
            <w:vAlign w:val="center"/>
          </w:tcPr>
          <w:p w14:paraId="45C6F5D5"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7CD1C88A" w14:textId="24F80480"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DN32-40</w:t>
            </w:r>
          </w:p>
        </w:tc>
        <w:tc>
          <w:tcPr>
            <w:tcW w:w="228" w:type="pct"/>
            <w:vAlign w:val="center"/>
          </w:tcPr>
          <w:p w14:paraId="17074002"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0C2F5988" w14:textId="46B6CD94"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60</w:t>
            </w:r>
          </w:p>
        </w:tc>
        <w:tc>
          <w:tcPr>
            <w:tcW w:w="274" w:type="pct"/>
            <w:vAlign w:val="center"/>
          </w:tcPr>
          <w:p w14:paraId="0F8A70DB"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4D1828BF"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15F48CFC" w14:textId="77777777" w:rsidTr="002F79D6">
        <w:tc>
          <w:tcPr>
            <w:tcW w:w="975" w:type="pct"/>
          </w:tcPr>
          <w:p w14:paraId="040C5191" w14:textId="39C6582F" w:rsidR="00DA6A06" w:rsidRPr="00082BF6" w:rsidRDefault="00DA6A06" w:rsidP="00DA6A06">
            <w:pPr>
              <w:rPr>
                <w:rFonts w:ascii="宋体" w:eastAsia="宋体" w:hAnsi="宋体"/>
                <w:color w:val="000000" w:themeColor="text1"/>
                <w:szCs w:val="21"/>
              </w:rPr>
            </w:pPr>
            <w:r w:rsidRPr="00082BF6">
              <w:rPr>
                <w:rFonts w:ascii="宋体" w:eastAsia="宋体" w:hAnsi="宋体" w:hint="eastAsia"/>
                <w:color w:val="000000" w:themeColor="text1"/>
                <w:szCs w:val="21"/>
              </w:rPr>
              <w:t>空调扎带</w:t>
            </w:r>
          </w:p>
        </w:tc>
        <w:tc>
          <w:tcPr>
            <w:tcW w:w="788" w:type="pct"/>
            <w:vAlign w:val="center"/>
          </w:tcPr>
          <w:p w14:paraId="67A1CD36" w14:textId="77777777" w:rsidR="00DA6A06" w:rsidRPr="00082BF6" w:rsidRDefault="00DA6A06" w:rsidP="00DA6A06">
            <w:pPr>
              <w:jc w:val="center"/>
              <w:rPr>
                <w:noProof/>
                <w:color w:val="000000" w:themeColor="text1"/>
              </w:rPr>
            </w:pPr>
          </w:p>
        </w:tc>
        <w:tc>
          <w:tcPr>
            <w:tcW w:w="410" w:type="pct"/>
            <w:vAlign w:val="center"/>
          </w:tcPr>
          <w:p w14:paraId="454A90E5"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58A579D5" w14:textId="77777777" w:rsidR="00DA6A06" w:rsidRPr="00082BF6" w:rsidRDefault="00DA6A06" w:rsidP="00DA6A06">
            <w:pPr>
              <w:jc w:val="center"/>
              <w:rPr>
                <w:rFonts w:ascii="宋体" w:eastAsia="宋体" w:hAnsi="宋体" w:cs="宋体"/>
                <w:color w:val="000000" w:themeColor="text1"/>
                <w:szCs w:val="21"/>
              </w:rPr>
            </w:pPr>
          </w:p>
        </w:tc>
        <w:tc>
          <w:tcPr>
            <w:tcW w:w="228" w:type="pct"/>
            <w:vAlign w:val="center"/>
          </w:tcPr>
          <w:p w14:paraId="5F3FB5A5"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2A286FE8" w14:textId="6DF98373"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60</w:t>
            </w:r>
          </w:p>
        </w:tc>
        <w:tc>
          <w:tcPr>
            <w:tcW w:w="274" w:type="pct"/>
            <w:vAlign w:val="center"/>
          </w:tcPr>
          <w:p w14:paraId="6C59DF82"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4EE08253"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02A1E287" w14:textId="77777777" w:rsidTr="002F79D6">
        <w:tc>
          <w:tcPr>
            <w:tcW w:w="975" w:type="pct"/>
            <w:vAlign w:val="center"/>
          </w:tcPr>
          <w:p w14:paraId="091C9608" w14:textId="55EF8AB0" w:rsidR="00DA6A06" w:rsidRPr="00082BF6" w:rsidRDefault="00DA6A06"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信号线</w:t>
            </w:r>
          </w:p>
        </w:tc>
        <w:tc>
          <w:tcPr>
            <w:tcW w:w="788" w:type="pct"/>
            <w:vAlign w:val="center"/>
          </w:tcPr>
          <w:p w14:paraId="28B4692E" w14:textId="77777777" w:rsidR="00DA6A06" w:rsidRPr="00082BF6" w:rsidRDefault="00DA6A06" w:rsidP="00DA6A06">
            <w:pPr>
              <w:jc w:val="center"/>
              <w:rPr>
                <w:noProof/>
                <w:color w:val="000000" w:themeColor="text1"/>
              </w:rPr>
            </w:pPr>
          </w:p>
        </w:tc>
        <w:tc>
          <w:tcPr>
            <w:tcW w:w="410" w:type="pct"/>
            <w:vAlign w:val="center"/>
          </w:tcPr>
          <w:p w14:paraId="2C33CD00"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5A4C30D2" w14:textId="59D16CD4"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5*0.5</w:t>
            </w:r>
          </w:p>
        </w:tc>
        <w:tc>
          <w:tcPr>
            <w:tcW w:w="228" w:type="pct"/>
            <w:vAlign w:val="center"/>
          </w:tcPr>
          <w:p w14:paraId="37F9CE7E" w14:textId="77777777" w:rsidR="00DA6A06" w:rsidRPr="00082BF6" w:rsidRDefault="00DA6A06" w:rsidP="00DA6A06">
            <w:pPr>
              <w:jc w:val="center"/>
              <w:rPr>
                <w:rFonts w:ascii="宋体" w:eastAsia="宋体" w:hAnsi="宋体" w:cs="宋体"/>
                <w:color w:val="000000" w:themeColor="text1"/>
                <w:szCs w:val="21"/>
              </w:rPr>
            </w:pPr>
          </w:p>
        </w:tc>
        <w:tc>
          <w:tcPr>
            <w:tcW w:w="319" w:type="pct"/>
          </w:tcPr>
          <w:p w14:paraId="05738853" w14:textId="1834C712"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10</w:t>
            </w:r>
          </w:p>
        </w:tc>
        <w:tc>
          <w:tcPr>
            <w:tcW w:w="274" w:type="pct"/>
            <w:vAlign w:val="center"/>
          </w:tcPr>
          <w:p w14:paraId="3C4195BE"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3B1A7FB4"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4EF2F75B" w14:textId="77777777" w:rsidTr="00505D7E">
        <w:tc>
          <w:tcPr>
            <w:tcW w:w="975" w:type="pct"/>
            <w:vAlign w:val="center"/>
          </w:tcPr>
          <w:p w14:paraId="386B7B29" w14:textId="16D4DB23" w:rsidR="00DA6A06" w:rsidRPr="00082BF6" w:rsidRDefault="004704B1"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t>基础</w:t>
            </w:r>
          </w:p>
        </w:tc>
        <w:tc>
          <w:tcPr>
            <w:tcW w:w="788" w:type="pct"/>
            <w:vAlign w:val="center"/>
          </w:tcPr>
          <w:p w14:paraId="0E6095D6" w14:textId="77777777" w:rsidR="00DA6A06" w:rsidRPr="00082BF6" w:rsidRDefault="00DA6A06" w:rsidP="00DA6A06">
            <w:pPr>
              <w:jc w:val="center"/>
              <w:rPr>
                <w:noProof/>
                <w:color w:val="000000" w:themeColor="text1"/>
              </w:rPr>
            </w:pPr>
          </w:p>
        </w:tc>
        <w:tc>
          <w:tcPr>
            <w:tcW w:w="410" w:type="pct"/>
            <w:vAlign w:val="center"/>
          </w:tcPr>
          <w:p w14:paraId="2A60E03A"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6186CE5C" w14:textId="77777777" w:rsidR="00DA6A06" w:rsidRPr="00082BF6" w:rsidRDefault="00DA6A06" w:rsidP="00DA6A06">
            <w:pPr>
              <w:jc w:val="center"/>
              <w:rPr>
                <w:rFonts w:ascii="宋体" w:eastAsia="宋体" w:hAnsi="宋体" w:cs="宋体"/>
                <w:color w:val="000000" w:themeColor="text1"/>
                <w:szCs w:val="21"/>
              </w:rPr>
            </w:pPr>
          </w:p>
        </w:tc>
        <w:tc>
          <w:tcPr>
            <w:tcW w:w="228" w:type="pct"/>
            <w:vAlign w:val="center"/>
          </w:tcPr>
          <w:p w14:paraId="0BA78F98" w14:textId="77777777" w:rsidR="00DA6A06" w:rsidRPr="00082BF6" w:rsidRDefault="00DA6A06" w:rsidP="00DA6A06">
            <w:pPr>
              <w:jc w:val="center"/>
              <w:rPr>
                <w:rFonts w:ascii="宋体" w:eastAsia="宋体" w:hAnsi="宋体" w:cs="宋体"/>
                <w:color w:val="000000" w:themeColor="text1"/>
                <w:szCs w:val="21"/>
              </w:rPr>
            </w:pPr>
          </w:p>
        </w:tc>
        <w:tc>
          <w:tcPr>
            <w:tcW w:w="319" w:type="pct"/>
            <w:vAlign w:val="center"/>
          </w:tcPr>
          <w:p w14:paraId="363C6A79" w14:textId="3BC5AD6B"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cs="宋体" w:hint="eastAsia"/>
                <w:color w:val="000000" w:themeColor="text1"/>
                <w:szCs w:val="21"/>
              </w:rPr>
              <w:t>1</w:t>
            </w:r>
          </w:p>
        </w:tc>
        <w:tc>
          <w:tcPr>
            <w:tcW w:w="274" w:type="pct"/>
            <w:vAlign w:val="center"/>
          </w:tcPr>
          <w:p w14:paraId="46CD7CE6"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28BDAE4A" w14:textId="4E4F6E8B" w:rsidR="00DA6A06" w:rsidRPr="00082BF6" w:rsidRDefault="004704B1" w:rsidP="00DA6A06">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1</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混凝土强度不低于C</w:t>
            </w:r>
            <w:r w:rsidRPr="00082BF6">
              <w:rPr>
                <w:rFonts w:ascii="宋体" w:eastAsia="宋体" w:hAnsi="宋体" w:cs="宋体"/>
                <w:color w:val="000000" w:themeColor="text1"/>
                <w:sz w:val="18"/>
                <w:szCs w:val="18"/>
              </w:rPr>
              <w:t>30</w:t>
            </w:r>
            <w:r w:rsidRPr="00082BF6">
              <w:rPr>
                <w:rFonts w:ascii="宋体" w:eastAsia="宋体" w:hAnsi="宋体" w:cs="宋体" w:hint="eastAsia"/>
                <w:color w:val="000000" w:themeColor="text1"/>
                <w:sz w:val="18"/>
                <w:szCs w:val="18"/>
              </w:rPr>
              <w:t>，厚度不低于1</w:t>
            </w:r>
            <w:r w:rsidRPr="00082BF6">
              <w:rPr>
                <w:rFonts w:ascii="宋体" w:eastAsia="宋体" w:hAnsi="宋体" w:cs="宋体"/>
                <w:color w:val="000000" w:themeColor="text1"/>
                <w:sz w:val="18"/>
                <w:szCs w:val="18"/>
              </w:rPr>
              <w:t>0</w:t>
            </w:r>
            <w:r w:rsidRPr="00082BF6">
              <w:rPr>
                <w:rFonts w:ascii="宋体" w:eastAsia="宋体" w:hAnsi="宋体" w:cs="宋体" w:hint="eastAsia"/>
                <w:color w:val="000000" w:themeColor="text1"/>
                <w:sz w:val="18"/>
                <w:szCs w:val="18"/>
              </w:rPr>
              <w:t>厘米；</w:t>
            </w:r>
          </w:p>
          <w:p w14:paraId="543D4E55" w14:textId="20847027" w:rsidR="00FF74D8" w:rsidRPr="00082BF6" w:rsidRDefault="004704B1" w:rsidP="00FF74D8">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lastRenderedPageBreak/>
              <w:t>2</w:t>
            </w:r>
            <w:r w:rsidRPr="00082BF6">
              <w:rPr>
                <w:rFonts w:ascii="宋体" w:eastAsia="宋体" w:hAnsi="宋体" w:cs="宋体"/>
                <w:color w:val="000000" w:themeColor="text1"/>
                <w:sz w:val="18"/>
                <w:szCs w:val="18"/>
              </w:rPr>
              <w:t>.内配直径</w:t>
            </w:r>
            <w:r w:rsidRPr="00082BF6">
              <w:rPr>
                <w:rFonts w:ascii="宋体" w:eastAsia="宋体" w:hAnsi="宋体" w:cs="宋体" w:hint="eastAsia"/>
                <w:color w:val="000000" w:themeColor="text1"/>
                <w:sz w:val="18"/>
                <w:szCs w:val="18"/>
              </w:rPr>
              <w:t>6</w:t>
            </w:r>
            <w:r w:rsidRPr="00082BF6">
              <w:rPr>
                <w:rFonts w:ascii="宋体" w:eastAsia="宋体" w:hAnsi="宋体" w:cs="宋体"/>
                <w:color w:val="000000" w:themeColor="text1"/>
                <w:sz w:val="18"/>
                <w:szCs w:val="18"/>
              </w:rPr>
              <w:t>@150</w:t>
            </w:r>
            <w:r w:rsidRPr="00082BF6">
              <w:rPr>
                <w:rFonts w:ascii="宋体" w:eastAsia="宋体" w:hAnsi="宋体" w:cs="宋体" w:hint="eastAsia"/>
                <w:color w:val="000000" w:themeColor="text1"/>
                <w:sz w:val="18"/>
                <w:szCs w:val="18"/>
              </w:rPr>
              <w:t>双层双向钢筋</w:t>
            </w:r>
            <w:r w:rsidR="00FF74D8" w:rsidRPr="00082BF6">
              <w:rPr>
                <w:rFonts w:ascii="宋体" w:eastAsia="宋体" w:hAnsi="宋体" w:cs="宋体" w:hint="eastAsia"/>
                <w:color w:val="000000" w:themeColor="text1"/>
                <w:sz w:val="18"/>
                <w:szCs w:val="18"/>
              </w:rPr>
              <w:t>；</w:t>
            </w:r>
          </w:p>
        </w:tc>
      </w:tr>
      <w:tr w:rsidR="00082BF6" w:rsidRPr="00082BF6" w14:paraId="46906E6E" w14:textId="77777777" w:rsidTr="00505D7E">
        <w:tc>
          <w:tcPr>
            <w:tcW w:w="975" w:type="pct"/>
          </w:tcPr>
          <w:p w14:paraId="065A68E1" w14:textId="14C635C9" w:rsidR="00DA6A06" w:rsidRPr="00082BF6" w:rsidRDefault="00FF74D8" w:rsidP="00DA6A06">
            <w:pPr>
              <w:rPr>
                <w:rFonts w:ascii="宋体" w:eastAsia="宋体" w:hAnsi="宋体" w:cs="宋体"/>
                <w:color w:val="000000" w:themeColor="text1"/>
                <w:szCs w:val="21"/>
              </w:rPr>
            </w:pPr>
            <w:r w:rsidRPr="00082BF6">
              <w:rPr>
                <w:rFonts w:ascii="宋体" w:eastAsia="宋体" w:hAnsi="宋体" w:hint="eastAsia"/>
                <w:color w:val="000000" w:themeColor="text1"/>
                <w:szCs w:val="21"/>
              </w:rPr>
              <w:lastRenderedPageBreak/>
              <w:t>机械费</w:t>
            </w:r>
          </w:p>
        </w:tc>
        <w:tc>
          <w:tcPr>
            <w:tcW w:w="788" w:type="pct"/>
            <w:vAlign w:val="center"/>
          </w:tcPr>
          <w:p w14:paraId="557639BB" w14:textId="77777777" w:rsidR="00DA6A06" w:rsidRPr="00082BF6" w:rsidRDefault="00DA6A06" w:rsidP="00DA6A06">
            <w:pPr>
              <w:jc w:val="center"/>
              <w:rPr>
                <w:noProof/>
                <w:color w:val="000000" w:themeColor="text1"/>
              </w:rPr>
            </w:pPr>
          </w:p>
        </w:tc>
        <w:tc>
          <w:tcPr>
            <w:tcW w:w="410" w:type="pct"/>
            <w:vAlign w:val="center"/>
          </w:tcPr>
          <w:p w14:paraId="3391AB67" w14:textId="77777777" w:rsidR="00DA6A06" w:rsidRPr="00082BF6" w:rsidRDefault="00DA6A06" w:rsidP="00DA6A06">
            <w:pPr>
              <w:jc w:val="center"/>
              <w:rPr>
                <w:rFonts w:ascii="宋体" w:eastAsia="宋体" w:hAnsi="宋体" w:cs="宋体"/>
                <w:color w:val="000000" w:themeColor="text1"/>
                <w:szCs w:val="21"/>
              </w:rPr>
            </w:pPr>
          </w:p>
        </w:tc>
        <w:tc>
          <w:tcPr>
            <w:tcW w:w="637" w:type="pct"/>
          </w:tcPr>
          <w:p w14:paraId="76695A8B" w14:textId="77777777" w:rsidR="00DA6A06" w:rsidRPr="00082BF6" w:rsidRDefault="00DA6A06" w:rsidP="00DA6A06">
            <w:pPr>
              <w:jc w:val="center"/>
              <w:rPr>
                <w:rFonts w:ascii="宋体" w:eastAsia="宋体" w:hAnsi="宋体" w:cs="宋体"/>
                <w:color w:val="000000" w:themeColor="text1"/>
                <w:szCs w:val="21"/>
              </w:rPr>
            </w:pPr>
          </w:p>
        </w:tc>
        <w:tc>
          <w:tcPr>
            <w:tcW w:w="228" w:type="pct"/>
            <w:vAlign w:val="center"/>
          </w:tcPr>
          <w:p w14:paraId="42C37551" w14:textId="77777777" w:rsidR="00DA6A06" w:rsidRPr="00082BF6" w:rsidRDefault="00DA6A06" w:rsidP="00DA6A06">
            <w:pPr>
              <w:jc w:val="center"/>
              <w:rPr>
                <w:rFonts w:ascii="宋体" w:eastAsia="宋体" w:hAnsi="宋体" w:cs="宋体"/>
                <w:color w:val="000000" w:themeColor="text1"/>
                <w:szCs w:val="21"/>
              </w:rPr>
            </w:pPr>
          </w:p>
        </w:tc>
        <w:tc>
          <w:tcPr>
            <w:tcW w:w="319" w:type="pct"/>
            <w:vAlign w:val="center"/>
          </w:tcPr>
          <w:p w14:paraId="5F7870C7" w14:textId="299ABE56" w:rsidR="00DA6A06" w:rsidRPr="00082BF6" w:rsidRDefault="00DA6A06" w:rsidP="00DA6A06">
            <w:pPr>
              <w:jc w:val="right"/>
              <w:rPr>
                <w:rFonts w:ascii="宋体" w:eastAsia="宋体" w:hAnsi="宋体" w:cs="宋体"/>
                <w:color w:val="000000" w:themeColor="text1"/>
                <w:szCs w:val="21"/>
              </w:rPr>
            </w:pPr>
            <w:r w:rsidRPr="00082BF6">
              <w:rPr>
                <w:rFonts w:ascii="宋体" w:eastAsia="宋体" w:hAnsi="宋体" w:cs="宋体" w:hint="eastAsia"/>
                <w:color w:val="000000" w:themeColor="text1"/>
                <w:szCs w:val="21"/>
              </w:rPr>
              <w:t>1</w:t>
            </w:r>
          </w:p>
        </w:tc>
        <w:tc>
          <w:tcPr>
            <w:tcW w:w="274" w:type="pct"/>
            <w:vAlign w:val="center"/>
          </w:tcPr>
          <w:p w14:paraId="2A8B5FA8" w14:textId="77777777" w:rsidR="00DA6A06" w:rsidRPr="00082BF6" w:rsidRDefault="00DA6A06" w:rsidP="00DA6A06">
            <w:pPr>
              <w:rPr>
                <w:rFonts w:ascii="宋体" w:eastAsia="宋体" w:hAnsi="宋体" w:cs="宋体"/>
                <w:color w:val="000000" w:themeColor="text1"/>
                <w:szCs w:val="21"/>
              </w:rPr>
            </w:pPr>
          </w:p>
        </w:tc>
        <w:tc>
          <w:tcPr>
            <w:tcW w:w="1369" w:type="pct"/>
            <w:vAlign w:val="center"/>
          </w:tcPr>
          <w:p w14:paraId="3FE16FF2" w14:textId="77777777" w:rsidR="00DA6A06" w:rsidRPr="00082BF6" w:rsidRDefault="00DA6A06" w:rsidP="00DA6A06">
            <w:pPr>
              <w:rPr>
                <w:rFonts w:ascii="宋体" w:eastAsia="宋体" w:hAnsi="宋体" w:cs="宋体"/>
                <w:color w:val="000000" w:themeColor="text1"/>
                <w:sz w:val="18"/>
                <w:szCs w:val="18"/>
              </w:rPr>
            </w:pPr>
          </w:p>
        </w:tc>
      </w:tr>
      <w:tr w:rsidR="00082BF6" w:rsidRPr="00082BF6" w14:paraId="4B74DA1D" w14:textId="77777777" w:rsidTr="00A27441">
        <w:tc>
          <w:tcPr>
            <w:tcW w:w="5000" w:type="pct"/>
            <w:gridSpan w:val="8"/>
          </w:tcPr>
          <w:p w14:paraId="3EFEAE63" w14:textId="7F12F72A" w:rsidR="00DA6A06" w:rsidRPr="00082BF6" w:rsidRDefault="00DA6A06" w:rsidP="00DA6A06">
            <w:pPr>
              <w:jc w:val="center"/>
              <w:rPr>
                <w:rFonts w:ascii="宋体" w:eastAsia="宋体" w:hAnsi="宋体" w:cs="宋体"/>
                <w:color w:val="000000" w:themeColor="text1"/>
                <w:szCs w:val="21"/>
              </w:rPr>
            </w:pPr>
            <w:r w:rsidRPr="00082BF6">
              <w:rPr>
                <w:rFonts w:ascii="宋体" w:eastAsia="宋体" w:hAnsi="宋体" w:cs="宋体" w:hint="eastAsia"/>
                <w:b/>
                <w:color w:val="000000" w:themeColor="text1"/>
                <w:szCs w:val="21"/>
              </w:rPr>
              <w:t>合计总价为                         元人民币</w:t>
            </w:r>
          </w:p>
        </w:tc>
      </w:tr>
    </w:tbl>
    <w:p w14:paraId="5CE075AE" w14:textId="77777777" w:rsidR="008E0C8B" w:rsidRPr="00082BF6" w:rsidRDefault="008E0C8B">
      <w:pPr>
        <w:rPr>
          <w:rFonts w:ascii="宋体" w:eastAsia="宋体" w:hAnsi="宋体" w:cs="宋体"/>
          <w:bCs/>
          <w:color w:val="000000" w:themeColor="text1"/>
          <w:kern w:val="0"/>
          <w:sz w:val="24"/>
          <w:szCs w:val="72"/>
        </w:rPr>
      </w:pPr>
    </w:p>
    <w:p w14:paraId="00805DC3" w14:textId="77777777" w:rsidR="0020630E" w:rsidRPr="00082BF6" w:rsidRDefault="001819D8">
      <w:pPr>
        <w:rPr>
          <w:rFonts w:ascii="宋体" w:eastAsia="宋体" w:hAnsi="宋体" w:cs="宋体"/>
          <w:bCs/>
          <w:color w:val="000000" w:themeColor="text1"/>
          <w:kern w:val="0"/>
          <w:sz w:val="24"/>
          <w:szCs w:val="72"/>
        </w:rPr>
      </w:pPr>
      <w:r w:rsidRPr="00082BF6">
        <w:rPr>
          <w:rFonts w:ascii="宋体" w:eastAsia="宋体" w:hAnsi="宋体" w:cs="宋体" w:hint="eastAsia"/>
          <w:bCs/>
          <w:color w:val="000000" w:themeColor="text1"/>
          <w:kern w:val="0"/>
          <w:sz w:val="24"/>
          <w:szCs w:val="72"/>
        </w:rPr>
        <w:t>说明：</w:t>
      </w:r>
    </w:p>
    <w:p w14:paraId="3147C8FE" w14:textId="024C9E57" w:rsidR="008E0C8B" w:rsidRPr="00082BF6" w:rsidRDefault="001819D8" w:rsidP="0020630E">
      <w:pPr>
        <w:pStyle w:val="ab"/>
        <w:numPr>
          <w:ilvl w:val="0"/>
          <w:numId w:val="2"/>
        </w:numPr>
        <w:ind w:firstLineChars="0"/>
        <w:rPr>
          <w:rFonts w:ascii="宋体" w:eastAsia="宋体" w:hAnsi="宋体" w:cs="宋体"/>
          <w:bCs/>
          <w:color w:val="000000" w:themeColor="text1"/>
          <w:kern w:val="0"/>
          <w:sz w:val="24"/>
          <w:szCs w:val="72"/>
        </w:rPr>
      </w:pPr>
      <w:r w:rsidRPr="00082BF6">
        <w:rPr>
          <w:rFonts w:ascii="宋体" w:eastAsia="宋体" w:hAnsi="宋体" w:cs="宋体" w:hint="eastAsia"/>
          <w:bCs/>
          <w:color w:val="000000" w:themeColor="text1"/>
          <w:kern w:val="0"/>
          <w:sz w:val="24"/>
          <w:szCs w:val="72"/>
        </w:rPr>
        <w:t>供货商报价时品牌、型号、规格一定要填写清楚</w:t>
      </w:r>
      <w:r w:rsidR="001E5FCA" w:rsidRPr="00082BF6">
        <w:rPr>
          <w:rFonts w:ascii="宋体" w:eastAsia="宋体" w:hAnsi="宋体" w:cs="宋体" w:hint="eastAsia"/>
          <w:bCs/>
          <w:color w:val="000000" w:themeColor="text1"/>
          <w:kern w:val="0"/>
          <w:sz w:val="24"/>
          <w:szCs w:val="72"/>
        </w:rPr>
        <w:t>；</w:t>
      </w:r>
    </w:p>
    <w:p w14:paraId="57B81C38" w14:textId="1A679834" w:rsidR="0020630E" w:rsidRPr="00082BF6" w:rsidRDefault="0013044D" w:rsidP="0020630E">
      <w:pPr>
        <w:pStyle w:val="ab"/>
        <w:numPr>
          <w:ilvl w:val="0"/>
          <w:numId w:val="2"/>
        </w:numPr>
        <w:ind w:firstLineChars="0"/>
        <w:rPr>
          <w:rFonts w:ascii="宋体" w:eastAsia="宋体" w:hAnsi="宋体" w:cs="宋体"/>
          <w:bCs/>
          <w:color w:val="000000" w:themeColor="text1"/>
          <w:kern w:val="0"/>
          <w:sz w:val="24"/>
          <w:szCs w:val="72"/>
        </w:rPr>
      </w:pPr>
      <w:r w:rsidRPr="00082BF6">
        <w:rPr>
          <w:rFonts w:ascii="宋体" w:eastAsia="宋体" w:hAnsi="宋体" w:cs="宋体" w:hint="eastAsia"/>
          <w:bCs/>
          <w:color w:val="000000" w:themeColor="text1"/>
          <w:kern w:val="0"/>
          <w:sz w:val="24"/>
          <w:szCs w:val="72"/>
        </w:rPr>
        <w:t>报价单须加盖单位公章</w:t>
      </w:r>
      <w:r w:rsidR="0020630E" w:rsidRPr="00082BF6">
        <w:rPr>
          <w:rFonts w:ascii="宋体" w:eastAsia="宋体" w:hAnsi="宋体" w:cs="宋体" w:hint="eastAsia"/>
          <w:bCs/>
          <w:color w:val="000000" w:themeColor="text1"/>
          <w:kern w:val="0"/>
          <w:sz w:val="24"/>
          <w:szCs w:val="72"/>
        </w:rPr>
        <w:t>。</w:t>
      </w:r>
    </w:p>
    <w:p w14:paraId="6FC39BFE" w14:textId="77777777" w:rsidR="00621F4B" w:rsidRPr="00082BF6" w:rsidRDefault="001819D8">
      <w:pPr>
        <w:rPr>
          <w:rFonts w:ascii="宋体" w:eastAsia="宋体" w:hAnsi="宋体" w:cs="宋体"/>
          <w:bCs/>
          <w:color w:val="000000" w:themeColor="text1"/>
          <w:kern w:val="0"/>
          <w:sz w:val="24"/>
          <w:szCs w:val="72"/>
        </w:rPr>
        <w:sectPr w:rsidR="00621F4B" w:rsidRPr="00082BF6" w:rsidSect="00734BD8">
          <w:pgSz w:w="16838" w:h="11906" w:orient="landscape"/>
          <w:pgMar w:top="1800" w:right="1440" w:bottom="1800" w:left="1440" w:header="851" w:footer="992" w:gutter="0"/>
          <w:cols w:space="425"/>
          <w:docGrid w:type="lines" w:linePitch="312"/>
        </w:sectPr>
      </w:pPr>
      <w:r w:rsidRPr="00082BF6">
        <w:rPr>
          <w:rFonts w:ascii="宋体" w:eastAsia="宋体" w:hAnsi="宋体" w:cs="宋体" w:hint="eastAsia"/>
          <w:bCs/>
          <w:color w:val="000000" w:themeColor="text1"/>
          <w:kern w:val="0"/>
          <w:sz w:val="24"/>
          <w:szCs w:val="72"/>
        </w:rPr>
        <w:br w:type="page"/>
      </w:r>
    </w:p>
    <w:p w14:paraId="1038EF56" w14:textId="77777777" w:rsidR="008E0C8B" w:rsidRPr="00082BF6" w:rsidRDefault="008E0C8B">
      <w:pPr>
        <w:rPr>
          <w:rFonts w:ascii="宋体" w:eastAsia="宋体" w:hAnsi="宋体" w:cs="宋体"/>
          <w:bCs/>
          <w:color w:val="000000" w:themeColor="text1"/>
          <w:kern w:val="0"/>
          <w:sz w:val="24"/>
          <w:szCs w:val="72"/>
        </w:rPr>
      </w:pPr>
    </w:p>
    <w:p w14:paraId="7342684B" w14:textId="77777777" w:rsidR="008E0C8B" w:rsidRPr="00082BF6" w:rsidRDefault="001819D8">
      <w:pPr>
        <w:widowControl/>
        <w:spacing w:line="315" w:lineRule="atLeast"/>
        <w:jc w:val="center"/>
        <w:rPr>
          <w:rFonts w:ascii="宋体" w:eastAsia="宋体" w:hAnsi="宋体" w:cs="宋体"/>
          <w:color w:val="000000" w:themeColor="text1"/>
          <w:kern w:val="0"/>
          <w:szCs w:val="21"/>
        </w:rPr>
      </w:pPr>
      <w:r w:rsidRPr="00082BF6">
        <w:rPr>
          <w:rFonts w:ascii="宋体" w:eastAsia="宋体" w:hAnsi="宋体" w:cs="宋体" w:hint="eastAsia"/>
          <w:b/>
          <w:bCs/>
          <w:color w:val="000000" w:themeColor="text1"/>
          <w:kern w:val="0"/>
          <w:sz w:val="24"/>
        </w:rPr>
        <w:t>承诺函</w:t>
      </w:r>
    </w:p>
    <w:p w14:paraId="55A7EBF9" w14:textId="77777777" w:rsidR="008E0C8B" w:rsidRPr="00082BF6" w:rsidRDefault="008E0C8B">
      <w:pPr>
        <w:widowControl/>
        <w:spacing w:line="504" w:lineRule="atLeast"/>
        <w:ind w:firstLine="418"/>
        <w:jc w:val="center"/>
        <w:rPr>
          <w:rFonts w:ascii="宋体" w:eastAsia="宋体" w:hAnsi="宋体" w:cs="宋体"/>
          <w:color w:val="000000" w:themeColor="text1"/>
          <w:kern w:val="0"/>
          <w:szCs w:val="21"/>
        </w:rPr>
      </w:pPr>
    </w:p>
    <w:p w14:paraId="26148A7F" w14:textId="77777777" w:rsidR="008E0C8B" w:rsidRPr="00082BF6" w:rsidRDefault="001819D8">
      <w:pPr>
        <w:widowControl/>
        <w:spacing w:line="263" w:lineRule="atLeast"/>
        <w:jc w:val="left"/>
        <w:rPr>
          <w:rFonts w:ascii="宋体" w:eastAsia="宋体" w:hAnsi="宋体" w:cs="宋体"/>
          <w:color w:val="000000" w:themeColor="text1"/>
          <w:kern w:val="0"/>
          <w:szCs w:val="21"/>
        </w:rPr>
      </w:pPr>
      <w:r w:rsidRPr="00082BF6">
        <w:rPr>
          <w:rFonts w:ascii="宋体" w:eastAsia="宋体" w:hAnsi="宋体" w:cs="宋体" w:hint="eastAsia"/>
          <w:b/>
          <w:bCs/>
          <w:color w:val="000000" w:themeColor="text1"/>
          <w:kern w:val="0"/>
          <w:sz w:val="24"/>
        </w:rPr>
        <w:t>致：</w:t>
      </w:r>
      <w:r w:rsidRPr="00082BF6">
        <w:rPr>
          <w:rFonts w:ascii="宋体" w:eastAsia="宋体" w:hAnsi="宋体" w:cs="宋体" w:hint="eastAsia"/>
          <w:b/>
          <w:bCs/>
          <w:i/>
          <w:iCs/>
          <w:color w:val="000000" w:themeColor="text1"/>
          <w:kern w:val="0"/>
          <w:sz w:val="24"/>
          <w:u w:val="single"/>
        </w:rPr>
        <w:t>(招标人名称)</w:t>
      </w:r>
      <w:r w:rsidRPr="00082BF6">
        <w:rPr>
          <w:rFonts w:ascii="宋体" w:eastAsia="宋体" w:hAnsi="宋体" w:cs="宋体" w:hint="eastAsia"/>
          <w:color w:val="000000" w:themeColor="text1"/>
          <w:kern w:val="0"/>
          <w:sz w:val="24"/>
        </w:rPr>
        <w:t>：</w:t>
      </w:r>
    </w:p>
    <w:p w14:paraId="7D11F835" w14:textId="77777777" w:rsidR="008E0C8B" w:rsidRPr="00082BF6" w:rsidRDefault="008E0C8B">
      <w:pPr>
        <w:widowControl/>
        <w:spacing w:line="504" w:lineRule="atLeast"/>
        <w:ind w:firstLine="662"/>
        <w:jc w:val="left"/>
        <w:rPr>
          <w:rFonts w:ascii="宋体" w:eastAsia="宋体" w:hAnsi="宋体" w:cs="宋体"/>
          <w:color w:val="000000" w:themeColor="text1"/>
          <w:kern w:val="0"/>
          <w:szCs w:val="21"/>
        </w:rPr>
      </w:pPr>
    </w:p>
    <w:p w14:paraId="356C13CC" w14:textId="77777777" w:rsidR="008E0C8B" w:rsidRPr="00082BF6" w:rsidRDefault="001819D8">
      <w:pPr>
        <w:widowControl/>
        <w:spacing w:line="504" w:lineRule="atLeast"/>
        <w:ind w:firstLine="662"/>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本公司愿意参加贵方组织实施的</w:t>
      </w:r>
      <w:r w:rsidRPr="00082BF6">
        <w:rPr>
          <w:rFonts w:ascii="宋体" w:eastAsia="宋体" w:hAnsi="宋体" w:cs="宋体" w:hint="eastAsia"/>
          <w:color w:val="000000" w:themeColor="text1"/>
          <w:kern w:val="0"/>
          <w:sz w:val="24"/>
          <w:u w:val="single"/>
        </w:rPr>
        <w:t xml:space="preserve">                       </w:t>
      </w:r>
      <w:r w:rsidRPr="00082BF6">
        <w:rPr>
          <w:rFonts w:ascii="宋体" w:eastAsia="宋体" w:hAnsi="宋体" w:cs="宋体" w:hint="eastAsia"/>
          <w:color w:val="000000" w:themeColor="text1"/>
          <w:kern w:val="0"/>
          <w:sz w:val="24"/>
        </w:rPr>
        <w:t>项目的采购活动。本公司承诺：</w:t>
      </w:r>
    </w:p>
    <w:p w14:paraId="0E404D68" w14:textId="77777777" w:rsidR="008E0C8B" w:rsidRPr="00082BF6" w:rsidRDefault="001819D8">
      <w:pPr>
        <w:widowControl/>
        <w:spacing w:line="504"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1、本公司依法缴纳税收和社会保障资金；</w:t>
      </w:r>
    </w:p>
    <w:p w14:paraId="53E64F85"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458578C2"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sidRPr="00082BF6">
        <w:rPr>
          <w:rFonts w:ascii="宋体" w:eastAsia="宋体" w:hAnsi="宋体" w:cs="宋体" w:hint="eastAsia"/>
          <w:color w:val="000000" w:themeColor="text1"/>
          <w:kern w:val="0"/>
          <w:sz w:val="24"/>
        </w:rPr>
        <w:t>做废</w:t>
      </w:r>
      <w:proofErr w:type="gramEnd"/>
      <w:r w:rsidRPr="00082BF6">
        <w:rPr>
          <w:rFonts w:ascii="宋体" w:eastAsia="宋体" w:hAnsi="宋体" w:cs="宋体" w:hint="eastAsia"/>
          <w:color w:val="000000" w:themeColor="text1"/>
          <w:kern w:val="0"/>
          <w:sz w:val="24"/>
        </w:rPr>
        <w:t>标处理。</w:t>
      </w:r>
    </w:p>
    <w:p w14:paraId="2C768358"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59998AC7"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726DDCE4" w14:textId="77777777" w:rsidR="008E0C8B" w:rsidRPr="00082BF6" w:rsidRDefault="008E0C8B">
      <w:pPr>
        <w:widowControl/>
        <w:spacing w:line="315" w:lineRule="atLeast"/>
        <w:ind w:firstLine="475"/>
        <w:jc w:val="left"/>
        <w:rPr>
          <w:rFonts w:ascii="宋体" w:eastAsia="宋体" w:hAnsi="宋体" w:cs="宋体"/>
          <w:color w:val="000000" w:themeColor="text1"/>
          <w:kern w:val="0"/>
          <w:szCs w:val="21"/>
        </w:rPr>
      </w:pPr>
    </w:p>
    <w:p w14:paraId="7BC0068B"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若与真实情况不符，本公司愿意承担由此而产生的一切后果。</w:t>
      </w:r>
    </w:p>
    <w:p w14:paraId="10C7FC1C" w14:textId="77777777" w:rsidR="008E0C8B" w:rsidRPr="00082BF6" w:rsidRDefault="008E0C8B">
      <w:pPr>
        <w:widowControl/>
        <w:spacing w:line="504" w:lineRule="atLeast"/>
        <w:ind w:firstLine="418"/>
        <w:jc w:val="left"/>
        <w:rPr>
          <w:rFonts w:ascii="宋体" w:eastAsia="宋体" w:hAnsi="宋体" w:cs="宋体"/>
          <w:color w:val="000000" w:themeColor="text1"/>
          <w:kern w:val="0"/>
          <w:szCs w:val="21"/>
        </w:rPr>
      </w:pPr>
    </w:p>
    <w:p w14:paraId="631F6A27" w14:textId="77777777" w:rsidR="008E0C8B" w:rsidRPr="00082BF6" w:rsidRDefault="001819D8">
      <w:pPr>
        <w:widowControl/>
        <w:spacing w:line="504" w:lineRule="atLeast"/>
        <w:ind w:firstLine="418"/>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法定代表人或代理人（签字或盖章）：</w:t>
      </w:r>
    </w:p>
    <w:p w14:paraId="47384BE9" w14:textId="77777777" w:rsidR="008E0C8B" w:rsidRPr="00082BF6" w:rsidRDefault="001819D8">
      <w:pPr>
        <w:widowControl/>
        <w:spacing w:line="504" w:lineRule="atLeast"/>
        <w:ind w:left="1699" w:firstLine="432"/>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投标人（盖章）：</w:t>
      </w:r>
    </w:p>
    <w:p w14:paraId="55C4F924" w14:textId="77777777" w:rsidR="008E0C8B" w:rsidRPr="00082BF6" w:rsidRDefault="008E0C8B">
      <w:pPr>
        <w:widowControl/>
        <w:spacing w:line="504" w:lineRule="atLeast"/>
        <w:ind w:firstLine="418"/>
        <w:jc w:val="left"/>
        <w:rPr>
          <w:rFonts w:ascii="宋体" w:eastAsia="宋体" w:hAnsi="宋体" w:cs="宋体"/>
          <w:color w:val="000000" w:themeColor="text1"/>
          <w:kern w:val="0"/>
          <w:szCs w:val="21"/>
        </w:rPr>
      </w:pPr>
    </w:p>
    <w:p w14:paraId="0096CF92" w14:textId="77777777" w:rsidR="008E0C8B" w:rsidRPr="00082BF6" w:rsidRDefault="001819D8">
      <w:pPr>
        <w:widowControl/>
        <w:spacing w:line="504" w:lineRule="atLeast"/>
        <w:ind w:left="3514" w:firstLine="1152"/>
        <w:jc w:val="righ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年  月 日</w:t>
      </w:r>
    </w:p>
    <w:p w14:paraId="34A5C053" w14:textId="77777777" w:rsidR="008E0C8B" w:rsidRPr="00082BF6" w:rsidRDefault="008E0C8B">
      <w:pPr>
        <w:spacing w:line="360" w:lineRule="auto"/>
        <w:ind w:firstLineChars="200" w:firstLine="480"/>
        <w:rPr>
          <w:rFonts w:ascii="宋体" w:eastAsia="宋体" w:hAnsi="宋体" w:cs="宋体"/>
          <w:bCs/>
          <w:color w:val="000000" w:themeColor="text1"/>
          <w:kern w:val="0"/>
          <w:sz w:val="24"/>
          <w:szCs w:val="72"/>
        </w:rPr>
      </w:pPr>
    </w:p>
    <w:p w14:paraId="55CFF10A" w14:textId="77777777" w:rsidR="008E0C8B" w:rsidRPr="00082BF6" w:rsidRDefault="001819D8">
      <w:pPr>
        <w:widowControl/>
        <w:ind w:firstLine="420"/>
        <w:jc w:val="left"/>
        <w:rPr>
          <w:rFonts w:ascii="宋体" w:eastAsia="宋体" w:hAnsi="宋体" w:cs="宋体"/>
          <w:color w:val="000000" w:themeColor="text1"/>
          <w:kern w:val="0"/>
          <w:sz w:val="24"/>
          <w:shd w:val="clear" w:color="auto" w:fill="FFFFFF"/>
        </w:rPr>
      </w:pPr>
      <w:r w:rsidRPr="00082BF6">
        <w:rPr>
          <w:rFonts w:ascii="宋体" w:eastAsia="宋体" w:hAnsi="宋体" w:cs="宋体" w:hint="eastAsia"/>
          <w:color w:val="000000" w:themeColor="text1"/>
          <w:kern w:val="0"/>
          <w:sz w:val="24"/>
          <w:shd w:val="clear" w:color="auto" w:fill="FFFFFF"/>
        </w:rPr>
        <w:br w:type="page"/>
      </w:r>
    </w:p>
    <w:p w14:paraId="255EFD84" w14:textId="77777777" w:rsidR="008E0C8B" w:rsidRPr="00082BF6" w:rsidRDefault="001819D8">
      <w:pPr>
        <w:pStyle w:val="2"/>
        <w:jc w:val="center"/>
        <w:rPr>
          <w:rFonts w:ascii="宋体" w:eastAsia="宋体" w:hAnsi="宋体" w:cs="宋体"/>
          <w:color w:val="000000" w:themeColor="text1"/>
          <w:sz w:val="24"/>
          <w:szCs w:val="21"/>
        </w:rPr>
      </w:pPr>
      <w:bookmarkStart w:id="0" w:name="_Toc484545556"/>
      <w:r w:rsidRPr="00082BF6">
        <w:rPr>
          <w:rFonts w:ascii="宋体" w:eastAsia="宋体" w:hAnsi="宋体" w:cs="宋体" w:hint="eastAsia"/>
          <w:color w:val="000000" w:themeColor="text1"/>
          <w:sz w:val="24"/>
          <w:szCs w:val="21"/>
        </w:rPr>
        <w:lastRenderedPageBreak/>
        <w:t>投标书</w:t>
      </w:r>
      <w:bookmarkEnd w:id="0"/>
    </w:p>
    <w:p w14:paraId="483069E6" w14:textId="77777777" w:rsidR="008E0C8B" w:rsidRPr="00082BF6" w:rsidRDefault="001819D8">
      <w:pPr>
        <w:spacing w:line="360" w:lineRule="auto"/>
        <w:ind w:left="426" w:hanging="426"/>
        <w:rPr>
          <w:rFonts w:ascii="宋体" w:eastAsia="宋体" w:hAnsi="宋体" w:cs="宋体"/>
          <w:color w:val="000000" w:themeColor="text1"/>
          <w:sz w:val="24"/>
        </w:rPr>
      </w:pPr>
      <w:r w:rsidRPr="00082BF6">
        <w:rPr>
          <w:rFonts w:ascii="宋体" w:eastAsia="宋体" w:hAnsi="宋体" w:cs="宋体" w:hint="eastAsia"/>
          <w:color w:val="000000" w:themeColor="text1"/>
          <w:sz w:val="28"/>
          <w:u w:val="single"/>
        </w:rPr>
        <w:t xml:space="preserve">                          ：</w:t>
      </w:r>
      <w:r w:rsidRPr="00082BF6">
        <w:rPr>
          <w:rFonts w:ascii="宋体" w:eastAsia="宋体" w:hAnsi="宋体" w:cs="宋体" w:hint="eastAsia"/>
          <w:color w:val="000000" w:themeColor="text1"/>
          <w:sz w:val="24"/>
        </w:rPr>
        <w:t>（招标人名称）</w:t>
      </w:r>
    </w:p>
    <w:p w14:paraId="045B7832" w14:textId="579A34D5"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b/>
          <w:bCs/>
          <w:color w:val="000000" w:themeColor="text1"/>
          <w:kern w:val="0"/>
          <w:sz w:val="24"/>
        </w:rPr>
        <w:t>我公司于  年   月  日收到贵单位</w:t>
      </w:r>
      <w:r w:rsidR="00DE6BBC" w:rsidRPr="00082BF6">
        <w:rPr>
          <w:rFonts w:ascii="宋体" w:eastAsia="宋体" w:hAnsi="宋体" w:cs="宋体" w:hint="eastAsia"/>
          <w:b/>
          <w:bCs/>
          <w:color w:val="000000" w:themeColor="text1"/>
          <w:kern w:val="0"/>
          <w:sz w:val="24"/>
          <w:u w:val="single"/>
        </w:rPr>
        <w:t xml:space="preserve"> </w:t>
      </w:r>
      <w:r w:rsidR="00DE6BBC" w:rsidRPr="00082BF6">
        <w:rPr>
          <w:rFonts w:ascii="宋体" w:eastAsia="宋体" w:hAnsi="宋体" w:cs="宋体"/>
          <w:b/>
          <w:bCs/>
          <w:color w:val="000000" w:themeColor="text1"/>
          <w:kern w:val="0"/>
          <w:sz w:val="24"/>
          <w:u w:val="single"/>
        </w:rPr>
        <w:t xml:space="preserve">              </w:t>
      </w:r>
      <w:r w:rsidRPr="00082BF6">
        <w:rPr>
          <w:rFonts w:ascii="宋体" w:eastAsia="宋体" w:hAnsi="宋体" w:cs="宋体" w:hint="eastAsia"/>
          <w:b/>
          <w:bCs/>
          <w:color w:val="000000" w:themeColor="text1"/>
          <w:kern w:val="0"/>
          <w:sz w:val="24"/>
        </w:rPr>
        <w:t>招标文件，经过仔细分析和研究，对招标文件条款全部确认。</w:t>
      </w:r>
      <w:proofErr w:type="gramStart"/>
      <w:r w:rsidRPr="00082BF6">
        <w:rPr>
          <w:rFonts w:ascii="宋体" w:eastAsia="宋体" w:hAnsi="宋体" w:cs="宋体" w:hint="eastAsia"/>
          <w:color w:val="000000" w:themeColor="text1"/>
          <w:sz w:val="24"/>
        </w:rPr>
        <w:t>我们兹</w:t>
      </w:r>
      <w:proofErr w:type="gramEnd"/>
      <w:r w:rsidRPr="00082BF6">
        <w:rPr>
          <w:rFonts w:ascii="宋体" w:eastAsia="宋体" w:hAnsi="宋体" w:cs="宋体" w:hint="eastAsia"/>
          <w:color w:val="000000" w:themeColor="text1"/>
          <w:sz w:val="24"/>
        </w:rPr>
        <w:t>以：</w:t>
      </w:r>
    </w:p>
    <w:p w14:paraId="441ECF42" w14:textId="5E15B3D4"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人民币：</w:t>
      </w:r>
      <w:r w:rsidRPr="00082BF6">
        <w:rPr>
          <w:rFonts w:ascii="宋体" w:eastAsia="宋体" w:hAnsi="宋体" w:cs="宋体" w:hint="eastAsia"/>
          <w:color w:val="000000" w:themeColor="text1"/>
          <w:sz w:val="24"/>
          <w:u w:val="single"/>
        </w:rPr>
        <w:t xml:space="preserve">                </w:t>
      </w:r>
      <w:r w:rsidRPr="00082BF6">
        <w:rPr>
          <w:rFonts w:ascii="宋体" w:eastAsia="宋体" w:hAnsi="宋体" w:cs="宋体" w:hint="eastAsia"/>
          <w:color w:val="000000" w:themeColor="text1"/>
          <w:sz w:val="24"/>
        </w:rPr>
        <w:t>，大  写：</w:t>
      </w:r>
      <w:r w:rsidRPr="00082BF6">
        <w:rPr>
          <w:rFonts w:ascii="宋体" w:eastAsia="宋体" w:hAnsi="宋体" w:cs="宋体" w:hint="eastAsia"/>
          <w:color w:val="000000" w:themeColor="text1"/>
          <w:sz w:val="24"/>
          <w:u w:val="single"/>
        </w:rPr>
        <w:t xml:space="preserve">               </w:t>
      </w:r>
      <w:r w:rsidRPr="00082BF6">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6D02008C"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00DBF872"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同意该招标文件作为合同附件，与合同具有同等法律效力。</w:t>
      </w:r>
    </w:p>
    <w:p w14:paraId="11D6CB04"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78370243"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我们不会把本投标价格告知其它任何第三方。</w:t>
      </w:r>
    </w:p>
    <w:p w14:paraId="715EB751"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9AB811B" w14:textId="77777777" w:rsidR="008E0C8B" w:rsidRPr="00082BF6" w:rsidRDefault="008E0C8B">
      <w:pPr>
        <w:snapToGrid w:val="0"/>
        <w:spacing w:line="360" w:lineRule="auto"/>
        <w:ind w:firstLine="420"/>
        <w:rPr>
          <w:rFonts w:ascii="宋体" w:eastAsia="宋体" w:hAnsi="宋体" w:cs="宋体"/>
          <w:color w:val="000000" w:themeColor="text1"/>
          <w:sz w:val="24"/>
        </w:rPr>
      </w:pPr>
    </w:p>
    <w:p w14:paraId="2384CB31"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法人代表签字：       （公司盖章）</w:t>
      </w:r>
    </w:p>
    <w:p w14:paraId="3873DD3C" w14:textId="77777777" w:rsidR="008E0C8B" w:rsidRPr="00082BF6" w:rsidRDefault="008E0C8B">
      <w:pPr>
        <w:snapToGrid w:val="0"/>
        <w:spacing w:line="360" w:lineRule="auto"/>
        <w:ind w:firstLine="420"/>
        <w:rPr>
          <w:rFonts w:ascii="宋体" w:eastAsia="宋体" w:hAnsi="宋体" w:cs="宋体"/>
          <w:color w:val="000000" w:themeColor="text1"/>
          <w:sz w:val="24"/>
        </w:rPr>
      </w:pPr>
    </w:p>
    <w:p w14:paraId="4FFB16BF"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被授权人签字：       </w:t>
      </w:r>
    </w:p>
    <w:p w14:paraId="6EA46FF5" w14:textId="77777777" w:rsidR="008E0C8B" w:rsidRPr="00082BF6" w:rsidRDefault="008E0C8B">
      <w:pPr>
        <w:snapToGrid w:val="0"/>
        <w:spacing w:line="360" w:lineRule="auto"/>
        <w:ind w:firstLine="420"/>
        <w:rPr>
          <w:rFonts w:ascii="宋体" w:eastAsia="宋体" w:hAnsi="宋体" w:cs="宋体"/>
          <w:color w:val="000000" w:themeColor="text1"/>
          <w:sz w:val="24"/>
        </w:rPr>
      </w:pPr>
    </w:p>
    <w:p w14:paraId="3567EA4A" w14:textId="77777777" w:rsidR="008E0C8B" w:rsidRPr="00082BF6" w:rsidRDefault="008E0C8B">
      <w:pPr>
        <w:snapToGrid w:val="0"/>
        <w:spacing w:line="360" w:lineRule="auto"/>
        <w:ind w:firstLine="420"/>
        <w:rPr>
          <w:rFonts w:ascii="宋体" w:eastAsia="宋体" w:hAnsi="宋体" w:cs="宋体"/>
          <w:color w:val="000000" w:themeColor="text1"/>
          <w:sz w:val="24"/>
        </w:rPr>
      </w:pPr>
    </w:p>
    <w:p w14:paraId="6E93DC17" w14:textId="77777777" w:rsidR="008E0C8B" w:rsidRPr="00082BF6" w:rsidRDefault="001819D8">
      <w:pPr>
        <w:snapToGrid w:val="0"/>
        <w:spacing w:line="360" w:lineRule="auto"/>
        <w:ind w:firstLine="420"/>
        <w:jc w:val="left"/>
        <w:rPr>
          <w:rFonts w:ascii="宋体" w:eastAsia="宋体" w:hAnsi="宋体" w:cs="宋体"/>
          <w:color w:val="000000" w:themeColor="text1"/>
          <w:sz w:val="24"/>
        </w:rPr>
      </w:pPr>
      <w:r w:rsidRPr="00082BF6">
        <w:rPr>
          <w:rFonts w:ascii="宋体" w:eastAsia="宋体" w:hAnsi="宋体" w:cs="宋体" w:hint="eastAsia"/>
          <w:color w:val="000000" w:themeColor="text1"/>
          <w:sz w:val="24"/>
        </w:rPr>
        <w:t>年    月    日</w:t>
      </w:r>
      <w:bookmarkStart w:id="1" w:name="_Toc447712226"/>
    </w:p>
    <w:p w14:paraId="396F5BF0" w14:textId="77777777" w:rsidR="008E0C8B" w:rsidRPr="00082BF6" w:rsidRDefault="001819D8">
      <w:pPr>
        <w:snapToGrid w:val="0"/>
        <w:spacing w:line="360" w:lineRule="auto"/>
        <w:ind w:firstLine="420"/>
        <w:jc w:val="center"/>
        <w:rPr>
          <w:rFonts w:ascii="宋体" w:eastAsia="宋体" w:hAnsi="宋体" w:cs="宋体"/>
          <w:b/>
          <w:bCs/>
          <w:color w:val="000000" w:themeColor="text1"/>
          <w:sz w:val="24"/>
        </w:rPr>
      </w:pPr>
      <w:r w:rsidRPr="00082BF6">
        <w:rPr>
          <w:rFonts w:ascii="宋体" w:eastAsia="宋体" w:hAnsi="宋体" w:cs="宋体" w:hint="eastAsia"/>
          <w:color w:val="000000" w:themeColor="text1"/>
        </w:rPr>
        <w:br w:type="page"/>
      </w:r>
      <w:bookmarkStart w:id="2" w:name="_Toc484545557"/>
      <w:r w:rsidRPr="00082BF6">
        <w:rPr>
          <w:rFonts w:ascii="宋体" w:eastAsia="宋体" w:hAnsi="宋体" w:cs="宋体" w:hint="eastAsia"/>
          <w:b/>
          <w:bCs/>
          <w:color w:val="000000" w:themeColor="text1"/>
          <w:sz w:val="24"/>
        </w:rPr>
        <w:lastRenderedPageBreak/>
        <w:t>授权委托书</w:t>
      </w:r>
      <w:bookmarkEnd w:id="1"/>
      <w:bookmarkEnd w:id="2"/>
    </w:p>
    <w:p w14:paraId="0026CA27" w14:textId="77777777" w:rsidR="008E0C8B" w:rsidRPr="00082BF6" w:rsidRDefault="008E0C8B">
      <w:pPr>
        <w:spacing w:line="360" w:lineRule="auto"/>
        <w:rPr>
          <w:rFonts w:ascii="宋体" w:eastAsia="宋体" w:hAnsi="宋体" w:cs="宋体"/>
          <w:b/>
          <w:color w:val="000000" w:themeColor="text1"/>
          <w:sz w:val="28"/>
        </w:rPr>
      </w:pPr>
    </w:p>
    <w:p w14:paraId="6B25E3FA"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 xml:space="preserve">     本授权委托书声明：我</w:t>
      </w:r>
      <w:r w:rsidRPr="00082BF6">
        <w:rPr>
          <w:rFonts w:ascii="宋体" w:eastAsia="宋体" w:hAnsi="宋体" w:cs="宋体" w:hint="eastAsia"/>
          <w:color w:val="000000" w:themeColor="text1"/>
          <w:sz w:val="24"/>
          <w:u w:val="single"/>
        </w:rPr>
        <w:t xml:space="preserve">           </w:t>
      </w:r>
      <w:r w:rsidRPr="00082BF6">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27A7D54D"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6CAEA6FD"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 xml:space="preserve">     授权委托人无转委托权，特此委托。</w:t>
      </w:r>
    </w:p>
    <w:p w14:paraId="034924B6" w14:textId="77777777" w:rsidR="008E0C8B" w:rsidRPr="00082BF6" w:rsidRDefault="008E0C8B">
      <w:pPr>
        <w:spacing w:line="360" w:lineRule="auto"/>
        <w:rPr>
          <w:rFonts w:ascii="宋体" w:eastAsia="宋体" w:hAnsi="宋体" w:cs="宋体"/>
          <w:color w:val="000000" w:themeColor="text1"/>
          <w:sz w:val="24"/>
        </w:rPr>
      </w:pPr>
    </w:p>
    <w:p w14:paraId="281203B4" w14:textId="77777777" w:rsidR="008E0C8B" w:rsidRPr="00082BF6" w:rsidRDefault="008E0C8B">
      <w:pPr>
        <w:spacing w:line="360" w:lineRule="auto"/>
        <w:rPr>
          <w:rFonts w:ascii="宋体" w:eastAsia="宋体" w:hAnsi="宋体" w:cs="宋体"/>
          <w:color w:val="000000" w:themeColor="text1"/>
          <w:sz w:val="24"/>
        </w:rPr>
      </w:pPr>
    </w:p>
    <w:p w14:paraId="5624E2F7" w14:textId="77777777" w:rsidR="008E0C8B" w:rsidRPr="00082BF6" w:rsidRDefault="008E0C8B">
      <w:pPr>
        <w:spacing w:line="360" w:lineRule="auto"/>
        <w:rPr>
          <w:rFonts w:ascii="宋体" w:eastAsia="宋体" w:hAnsi="宋体" w:cs="宋体"/>
          <w:color w:val="000000" w:themeColor="text1"/>
          <w:sz w:val="24"/>
        </w:rPr>
      </w:pPr>
    </w:p>
    <w:p w14:paraId="6023EEA7" w14:textId="77777777" w:rsidR="008E0C8B" w:rsidRPr="00082BF6" w:rsidRDefault="008E0C8B">
      <w:pPr>
        <w:spacing w:line="360" w:lineRule="auto"/>
        <w:rPr>
          <w:rFonts w:ascii="宋体" w:eastAsia="宋体" w:hAnsi="宋体" w:cs="宋体"/>
          <w:color w:val="000000" w:themeColor="text1"/>
          <w:sz w:val="24"/>
        </w:rPr>
      </w:pPr>
    </w:p>
    <w:p w14:paraId="5D875D19"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授权委托人：</w:t>
      </w:r>
      <w:r w:rsidRPr="00082BF6">
        <w:rPr>
          <w:rFonts w:ascii="宋体" w:eastAsia="宋体" w:hAnsi="宋体" w:cs="宋体" w:hint="eastAsia"/>
          <w:color w:val="000000" w:themeColor="text1"/>
          <w:sz w:val="24"/>
          <w:u w:val="single"/>
        </w:rPr>
        <w:t xml:space="preserve">                      </w:t>
      </w:r>
      <w:r w:rsidRPr="00082BF6">
        <w:rPr>
          <w:rFonts w:ascii="宋体" w:eastAsia="宋体" w:hAnsi="宋体" w:cs="宋体" w:hint="eastAsia"/>
          <w:color w:val="000000" w:themeColor="text1"/>
          <w:sz w:val="24"/>
        </w:rPr>
        <w:t>性别：_____________年龄：__________</w:t>
      </w:r>
    </w:p>
    <w:p w14:paraId="2D0B7F85"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单位（盖章）：_____________________部门：_____________职务：__________</w:t>
      </w:r>
    </w:p>
    <w:p w14:paraId="2D27D953"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投标单位（盖法人章）：____________________________________</w:t>
      </w:r>
    </w:p>
    <w:p w14:paraId="6CC90DFB"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法人代表人（签字或盖章）：________________________________</w:t>
      </w:r>
    </w:p>
    <w:p w14:paraId="782A454D" w14:textId="77777777" w:rsidR="008E0C8B" w:rsidRPr="00082BF6" w:rsidRDefault="008E0C8B">
      <w:pPr>
        <w:spacing w:line="360" w:lineRule="auto"/>
        <w:rPr>
          <w:rFonts w:ascii="宋体" w:eastAsia="宋体" w:hAnsi="宋体" w:cs="宋体"/>
          <w:color w:val="000000" w:themeColor="text1"/>
          <w:sz w:val="24"/>
        </w:rPr>
      </w:pPr>
    </w:p>
    <w:p w14:paraId="08B18334" w14:textId="77777777" w:rsidR="008E0C8B" w:rsidRPr="00082BF6" w:rsidRDefault="008E0C8B">
      <w:pPr>
        <w:spacing w:line="360" w:lineRule="auto"/>
        <w:rPr>
          <w:rFonts w:ascii="宋体" w:eastAsia="宋体" w:hAnsi="宋体" w:cs="宋体"/>
          <w:color w:val="000000" w:themeColor="text1"/>
          <w:sz w:val="24"/>
        </w:rPr>
      </w:pPr>
    </w:p>
    <w:p w14:paraId="1D03087B" w14:textId="77777777" w:rsidR="008E0C8B" w:rsidRPr="00082BF6" w:rsidRDefault="008E0C8B">
      <w:pPr>
        <w:spacing w:line="360" w:lineRule="auto"/>
        <w:rPr>
          <w:rFonts w:ascii="宋体" w:eastAsia="宋体" w:hAnsi="宋体" w:cs="宋体"/>
          <w:color w:val="000000" w:themeColor="text1"/>
          <w:sz w:val="24"/>
        </w:rPr>
      </w:pPr>
    </w:p>
    <w:p w14:paraId="18691F11" w14:textId="77777777" w:rsidR="008E0C8B" w:rsidRPr="00082BF6" w:rsidRDefault="008E0C8B">
      <w:pPr>
        <w:spacing w:line="360" w:lineRule="auto"/>
        <w:rPr>
          <w:rFonts w:ascii="宋体" w:eastAsia="宋体" w:hAnsi="宋体" w:cs="宋体"/>
          <w:color w:val="000000" w:themeColor="text1"/>
          <w:sz w:val="24"/>
        </w:rPr>
      </w:pPr>
    </w:p>
    <w:p w14:paraId="13D9947D"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 xml:space="preserve">                                                                                        日期：    年     月    日</w:t>
      </w:r>
    </w:p>
    <w:p w14:paraId="1D223390" w14:textId="10EF9FD3" w:rsidR="006E5F23" w:rsidRPr="00082BF6" w:rsidRDefault="006E5F23">
      <w:pPr>
        <w:widowControl/>
        <w:jc w:val="left"/>
        <w:rPr>
          <w:rFonts w:ascii="宋体" w:eastAsia="宋体" w:hAnsi="宋体" w:cs="宋体"/>
          <w:color w:val="000000" w:themeColor="text1"/>
        </w:rPr>
      </w:pPr>
      <w:r w:rsidRPr="00082BF6">
        <w:rPr>
          <w:rFonts w:ascii="宋体" w:eastAsia="宋体" w:hAnsi="宋体" w:cs="宋体"/>
          <w:color w:val="000000" w:themeColor="text1"/>
        </w:rPr>
        <w:br w:type="page"/>
      </w:r>
    </w:p>
    <w:p w14:paraId="66E0C200" w14:textId="77777777" w:rsidR="006E5F23" w:rsidRPr="00082BF6" w:rsidRDefault="006E5F23" w:rsidP="006E5F23">
      <w:pPr>
        <w:jc w:val="center"/>
        <w:rPr>
          <w:rFonts w:ascii="宋体" w:hAnsi="宋体" w:cs="Arial"/>
          <w:b/>
          <w:bCs/>
          <w:color w:val="000000" w:themeColor="text1"/>
          <w:spacing w:val="40"/>
          <w:sz w:val="24"/>
          <w:szCs w:val="32"/>
        </w:rPr>
      </w:pPr>
      <w:r w:rsidRPr="00082BF6">
        <w:rPr>
          <w:rFonts w:ascii="宋体" w:hAnsi="宋体" w:hint="eastAsia"/>
          <w:b/>
          <w:color w:val="000000" w:themeColor="text1"/>
          <w:sz w:val="44"/>
          <w:szCs w:val="44"/>
        </w:rPr>
        <w:lastRenderedPageBreak/>
        <w:t>采购合同</w:t>
      </w:r>
    </w:p>
    <w:p w14:paraId="577F5B7B" w14:textId="77777777" w:rsidR="006E5F23" w:rsidRPr="00082BF6" w:rsidRDefault="006E5F23" w:rsidP="006E5F23">
      <w:pPr>
        <w:spacing w:line="500" w:lineRule="exact"/>
        <w:jc w:val="center"/>
        <w:outlineLvl w:val="0"/>
        <w:rPr>
          <w:rFonts w:ascii="宋体" w:hAnsi="宋体"/>
          <w:color w:val="000000" w:themeColor="text1"/>
          <w:sz w:val="24"/>
        </w:rPr>
      </w:pPr>
      <w:r w:rsidRPr="00082BF6">
        <w:rPr>
          <w:rFonts w:ascii="宋体" w:hAnsi="宋体" w:hint="eastAsia"/>
          <w:b/>
          <w:color w:val="000000" w:themeColor="text1"/>
          <w:sz w:val="36"/>
          <w:u w:val="single"/>
        </w:rPr>
        <w:t>（物资采购类）</w:t>
      </w:r>
    </w:p>
    <w:p w14:paraId="4BE56396" w14:textId="77777777" w:rsidR="006E5F23" w:rsidRPr="00082BF6" w:rsidRDefault="006E5F23" w:rsidP="006E5F23">
      <w:pPr>
        <w:spacing w:line="500" w:lineRule="exact"/>
        <w:outlineLvl w:val="0"/>
        <w:rPr>
          <w:rFonts w:ascii="宋体" w:hAnsi="宋体"/>
          <w:color w:val="000000" w:themeColor="text1"/>
          <w:sz w:val="24"/>
        </w:rPr>
      </w:pPr>
      <w:r w:rsidRPr="00082BF6">
        <w:rPr>
          <w:rFonts w:ascii="宋体" w:hAnsi="宋体" w:hint="eastAsia"/>
          <w:b/>
          <w:color w:val="000000" w:themeColor="text1"/>
          <w:sz w:val="24"/>
        </w:rPr>
        <w:t>甲方</w:t>
      </w:r>
      <w:r w:rsidRPr="00082BF6">
        <w:rPr>
          <w:rFonts w:ascii="宋体" w:hAnsi="宋体" w:hint="eastAsia"/>
          <w:color w:val="000000" w:themeColor="text1"/>
          <w:sz w:val="24"/>
        </w:rPr>
        <w:t xml:space="preserve">：苏州健雄职业技术学院 </w:t>
      </w:r>
    </w:p>
    <w:p w14:paraId="3A2A4C88" w14:textId="24DC9A61" w:rsidR="006E5F23" w:rsidRPr="00082BF6" w:rsidRDefault="006E5F23" w:rsidP="006E5F23">
      <w:pPr>
        <w:spacing w:line="500" w:lineRule="exact"/>
        <w:rPr>
          <w:rFonts w:ascii="宋体" w:hAnsi="宋体"/>
          <w:color w:val="000000" w:themeColor="text1"/>
          <w:sz w:val="24"/>
        </w:rPr>
      </w:pPr>
      <w:r w:rsidRPr="00082BF6">
        <w:rPr>
          <w:rFonts w:ascii="宋体" w:hAnsi="宋体" w:hint="eastAsia"/>
          <w:b/>
          <w:color w:val="000000" w:themeColor="text1"/>
          <w:sz w:val="24"/>
        </w:rPr>
        <w:t>乙方</w:t>
      </w:r>
      <w:r w:rsidRPr="00082BF6">
        <w:rPr>
          <w:rFonts w:ascii="宋体" w:hAnsi="宋体" w:hint="eastAsia"/>
          <w:color w:val="000000" w:themeColor="text1"/>
          <w:sz w:val="24"/>
        </w:rPr>
        <w:t xml:space="preserve">：  </w:t>
      </w:r>
    </w:p>
    <w:p w14:paraId="03C6CB7C" w14:textId="25245CAB" w:rsidR="006E5F23" w:rsidRPr="00082BF6" w:rsidRDefault="006E5F23" w:rsidP="006E5F23">
      <w:pPr>
        <w:spacing w:line="500" w:lineRule="exact"/>
        <w:ind w:firstLineChars="200" w:firstLine="480"/>
        <w:rPr>
          <w:rFonts w:ascii="宋体" w:hAnsi="宋体"/>
          <w:color w:val="000000" w:themeColor="text1"/>
          <w:sz w:val="24"/>
        </w:rPr>
      </w:pPr>
      <w:r w:rsidRPr="00082BF6">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082BF6">
        <w:rPr>
          <w:rFonts w:ascii="宋体" w:hAnsi="宋体" w:hint="eastAsia"/>
          <w:color w:val="000000" w:themeColor="text1"/>
          <w:sz w:val="24"/>
          <w:u w:val="single"/>
        </w:rPr>
        <w:t xml:space="preserve"> </w:t>
      </w:r>
      <w:proofErr w:type="gramStart"/>
      <w:r w:rsidR="00922369" w:rsidRPr="00082BF6">
        <w:rPr>
          <w:rFonts w:ascii="宋体" w:eastAsia="宋体" w:hAnsi="宋体" w:cs="宋体" w:hint="eastAsia"/>
          <w:b/>
          <w:bCs/>
          <w:color w:val="000000" w:themeColor="text1"/>
          <w:sz w:val="24"/>
          <w:szCs w:val="32"/>
          <w:u w:val="single"/>
        </w:rPr>
        <w:t>吴园空气</w:t>
      </w:r>
      <w:proofErr w:type="gramEnd"/>
      <w:r w:rsidR="00922369" w:rsidRPr="00082BF6">
        <w:rPr>
          <w:rFonts w:ascii="宋体" w:eastAsia="宋体" w:hAnsi="宋体" w:cs="宋体" w:hint="eastAsia"/>
          <w:b/>
          <w:bCs/>
          <w:color w:val="000000" w:themeColor="text1"/>
          <w:sz w:val="24"/>
          <w:szCs w:val="32"/>
          <w:u w:val="single"/>
        </w:rPr>
        <w:t>能项目</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等事宜达成如下合同，以资共同遵守：</w:t>
      </w:r>
    </w:p>
    <w:p w14:paraId="7C7911DC" w14:textId="77777777" w:rsidR="006E5F23" w:rsidRPr="00082BF6" w:rsidRDefault="006E5F23" w:rsidP="006E5F23">
      <w:pPr>
        <w:spacing w:line="500" w:lineRule="exact"/>
        <w:rPr>
          <w:rFonts w:ascii="宋体" w:hAnsi="宋体"/>
          <w:b/>
          <w:color w:val="000000" w:themeColor="text1"/>
          <w:sz w:val="24"/>
        </w:rPr>
      </w:pPr>
      <w:r w:rsidRPr="00082BF6">
        <w:rPr>
          <w:rFonts w:ascii="宋体" w:hAnsi="宋体" w:hint="eastAsia"/>
          <w:b/>
          <w:color w:val="000000" w:themeColor="text1"/>
          <w:sz w:val="24"/>
        </w:rPr>
        <w:t>一、采购内容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233"/>
        <w:gridCol w:w="544"/>
        <w:gridCol w:w="951"/>
        <w:gridCol w:w="427"/>
        <w:gridCol w:w="427"/>
        <w:gridCol w:w="427"/>
        <w:gridCol w:w="2006"/>
      </w:tblGrid>
      <w:tr w:rsidR="00082BF6" w:rsidRPr="00082BF6" w14:paraId="671A7D54" w14:textId="77777777" w:rsidTr="009E0F07">
        <w:tc>
          <w:tcPr>
            <w:tcW w:w="975" w:type="pct"/>
            <w:vAlign w:val="center"/>
          </w:tcPr>
          <w:p w14:paraId="339227E8" w14:textId="77777777" w:rsidR="00FF74D8" w:rsidRPr="00082BF6" w:rsidRDefault="00FF74D8" w:rsidP="009E0F07">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名   称</w:t>
            </w:r>
          </w:p>
        </w:tc>
        <w:tc>
          <w:tcPr>
            <w:tcW w:w="788" w:type="pct"/>
          </w:tcPr>
          <w:p w14:paraId="0911BD0F" w14:textId="77777777" w:rsidR="00FF74D8" w:rsidRPr="00082BF6" w:rsidRDefault="00FF74D8" w:rsidP="009E0F07">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图例</w:t>
            </w:r>
          </w:p>
        </w:tc>
        <w:tc>
          <w:tcPr>
            <w:tcW w:w="410" w:type="pct"/>
            <w:vAlign w:val="center"/>
          </w:tcPr>
          <w:p w14:paraId="088EB0C2" w14:textId="77777777" w:rsidR="00FF74D8" w:rsidRPr="00082BF6" w:rsidRDefault="00FF74D8" w:rsidP="009E0F07">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品   牌</w:t>
            </w:r>
          </w:p>
        </w:tc>
        <w:tc>
          <w:tcPr>
            <w:tcW w:w="637" w:type="pct"/>
            <w:vAlign w:val="center"/>
          </w:tcPr>
          <w:p w14:paraId="651FC0D1" w14:textId="77777777" w:rsidR="00FF74D8" w:rsidRPr="00082BF6" w:rsidRDefault="00FF74D8" w:rsidP="009E0F07">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型号/规格</w:t>
            </w:r>
          </w:p>
        </w:tc>
        <w:tc>
          <w:tcPr>
            <w:tcW w:w="228" w:type="pct"/>
            <w:vAlign w:val="center"/>
          </w:tcPr>
          <w:p w14:paraId="0E34F090" w14:textId="77777777" w:rsidR="00FF74D8" w:rsidRPr="00082BF6" w:rsidRDefault="00FF74D8" w:rsidP="009E0F07">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单位</w:t>
            </w:r>
          </w:p>
        </w:tc>
        <w:tc>
          <w:tcPr>
            <w:tcW w:w="319" w:type="pct"/>
            <w:vAlign w:val="center"/>
          </w:tcPr>
          <w:p w14:paraId="1FFD879A" w14:textId="77777777" w:rsidR="00FF74D8" w:rsidRPr="00082BF6" w:rsidRDefault="00FF74D8" w:rsidP="009E0F07">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数量</w:t>
            </w:r>
          </w:p>
        </w:tc>
        <w:tc>
          <w:tcPr>
            <w:tcW w:w="274" w:type="pct"/>
            <w:vAlign w:val="center"/>
          </w:tcPr>
          <w:p w14:paraId="5C47D6C4" w14:textId="77777777" w:rsidR="00FF74D8" w:rsidRPr="00082BF6" w:rsidRDefault="00FF74D8" w:rsidP="009E0F07">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单价</w:t>
            </w:r>
          </w:p>
        </w:tc>
        <w:tc>
          <w:tcPr>
            <w:tcW w:w="1369" w:type="pct"/>
            <w:vAlign w:val="center"/>
          </w:tcPr>
          <w:p w14:paraId="4B070368" w14:textId="77777777" w:rsidR="00FF74D8" w:rsidRPr="00082BF6" w:rsidRDefault="00FF74D8" w:rsidP="009E0F07">
            <w:pPr>
              <w:jc w:val="center"/>
              <w:rPr>
                <w:rFonts w:ascii="宋体" w:eastAsia="宋体" w:hAnsi="宋体" w:cs="宋体"/>
                <w:b/>
                <w:bCs/>
                <w:color w:val="000000" w:themeColor="text1"/>
                <w:szCs w:val="21"/>
              </w:rPr>
            </w:pPr>
            <w:r w:rsidRPr="00082BF6">
              <w:rPr>
                <w:rFonts w:ascii="宋体" w:eastAsia="宋体" w:hAnsi="宋体" w:cs="宋体" w:hint="eastAsia"/>
                <w:b/>
                <w:bCs/>
                <w:color w:val="000000" w:themeColor="text1"/>
                <w:szCs w:val="21"/>
              </w:rPr>
              <w:t>备注</w:t>
            </w:r>
          </w:p>
        </w:tc>
      </w:tr>
      <w:tr w:rsidR="00082BF6" w:rsidRPr="00082BF6" w14:paraId="1D4FD65C" w14:textId="77777777" w:rsidTr="009E0F07">
        <w:tc>
          <w:tcPr>
            <w:tcW w:w="975" w:type="pct"/>
            <w:vAlign w:val="center"/>
          </w:tcPr>
          <w:p w14:paraId="7E46E377"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冷热水管道循环增压泵</w:t>
            </w:r>
          </w:p>
        </w:tc>
        <w:tc>
          <w:tcPr>
            <w:tcW w:w="788" w:type="pct"/>
            <w:vAlign w:val="center"/>
          </w:tcPr>
          <w:p w14:paraId="00915847" w14:textId="77777777" w:rsidR="00FF74D8" w:rsidRPr="00082BF6" w:rsidRDefault="00FF74D8" w:rsidP="009E0F07">
            <w:pPr>
              <w:jc w:val="center"/>
              <w:rPr>
                <w:rFonts w:ascii="宋体" w:eastAsia="宋体" w:hAnsi="宋体" w:cs="宋体"/>
                <w:color w:val="000000" w:themeColor="text1"/>
                <w:szCs w:val="21"/>
              </w:rPr>
            </w:pPr>
            <w:r w:rsidRPr="00082BF6">
              <w:rPr>
                <w:noProof/>
                <w:color w:val="000000" w:themeColor="text1"/>
              </w:rPr>
              <w:drawing>
                <wp:inline distT="0" distB="0" distL="0" distR="0" wp14:anchorId="2B199BD6" wp14:editId="107C218F">
                  <wp:extent cx="1276822" cy="936818"/>
                  <wp:effectExtent l="0" t="0" r="0" b="0"/>
                  <wp:docPr id="564149005" name="图片 56414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63102" name=""/>
                          <pic:cNvPicPr/>
                        </pic:nvPicPr>
                        <pic:blipFill>
                          <a:blip r:embed="rId8"/>
                          <a:stretch>
                            <a:fillRect/>
                          </a:stretch>
                        </pic:blipFill>
                        <pic:spPr>
                          <a:xfrm>
                            <a:off x="0" y="0"/>
                            <a:ext cx="1292299" cy="948173"/>
                          </a:xfrm>
                          <a:prstGeom prst="rect">
                            <a:avLst/>
                          </a:prstGeom>
                        </pic:spPr>
                      </pic:pic>
                    </a:graphicData>
                  </a:graphic>
                </wp:inline>
              </w:drawing>
            </w:r>
          </w:p>
        </w:tc>
        <w:tc>
          <w:tcPr>
            <w:tcW w:w="410" w:type="pct"/>
            <w:vAlign w:val="center"/>
          </w:tcPr>
          <w:p w14:paraId="62F43BA3" w14:textId="77777777" w:rsidR="00FF74D8" w:rsidRPr="00082BF6" w:rsidRDefault="00FF74D8" w:rsidP="009E0F07">
            <w:pPr>
              <w:jc w:val="center"/>
              <w:rPr>
                <w:rFonts w:ascii="宋体" w:eastAsia="宋体" w:hAnsi="宋体" w:cs="宋体"/>
                <w:color w:val="000000" w:themeColor="text1"/>
                <w:szCs w:val="21"/>
              </w:rPr>
            </w:pPr>
          </w:p>
        </w:tc>
        <w:tc>
          <w:tcPr>
            <w:tcW w:w="637" w:type="pct"/>
            <w:vAlign w:val="center"/>
          </w:tcPr>
          <w:p w14:paraId="4EA0BD9F" w14:textId="77777777" w:rsidR="00FF74D8" w:rsidRPr="00082BF6" w:rsidRDefault="00FF74D8" w:rsidP="009E0F07">
            <w:pPr>
              <w:jc w:val="center"/>
              <w:rPr>
                <w:rFonts w:ascii="宋体" w:eastAsia="宋体" w:hAnsi="宋体" w:cs="宋体"/>
                <w:color w:val="000000" w:themeColor="text1"/>
                <w:szCs w:val="21"/>
              </w:rPr>
            </w:pPr>
          </w:p>
        </w:tc>
        <w:tc>
          <w:tcPr>
            <w:tcW w:w="228" w:type="pct"/>
            <w:vAlign w:val="center"/>
          </w:tcPr>
          <w:p w14:paraId="0797672A"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台</w:t>
            </w:r>
          </w:p>
        </w:tc>
        <w:tc>
          <w:tcPr>
            <w:tcW w:w="319" w:type="pct"/>
            <w:vAlign w:val="center"/>
          </w:tcPr>
          <w:p w14:paraId="565D6709"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cs="宋体"/>
                <w:color w:val="000000" w:themeColor="text1"/>
                <w:szCs w:val="21"/>
              </w:rPr>
              <w:t>1</w:t>
            </w:r>
          </w:p>
        </w:tc>
        <w:tc>
          <w:tcPr>
            <w:tcW w:w="274" w:type="pct"/>
            <w:vAlign w:val="center"/>
          </w:tcPr>
          <w:p w14:paraId="5846A7A0"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2999796C"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1</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3</w:t>
            </w:r>
            <w:r w:rsidRPr="00082BF6">
              <w:rPr>
                <w:rFonts w:ascii="宋体" w:eastAsia="宋体" w:hAnsi="宋体" w:cs="宋体"/>
                <w:color w:val="000000" w:themeColor="text1"/>
                <w:sz w:val="18"/>
                <w:szCs w:val="18"/>
              </w:rPr>
              <w:t>04</w:t>
            </w:r>
            <w:r w:rsidRPr="00082BF6">
              <w:rPr>
                <w:rFonts w:ascii="宋体" w:eastAsia="宋体" w:hAnsi="宋体" w:cs="宋体" w:hint="eastAsia"/>
                <w:color w:val="000000" w:themeColor="text1"/>
                <w:sz w:val="18"/>
                <w:szCs w:val="18"/>
              </w:rPr>
              <w:t>不锈钢泵头；</w:t>
            </w:r>
          </w:p>
          <w:p w14:paraId="7FD3E4F8"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2</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免费安装、调试；</w:t>
            </w:r>
          </w:p>
          <w:p w14:paraId="7F03FBE5"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3</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最大扬程不低于3</w:t>
            </w:r>
            <w:r w:rsidRPr="00082BF6">
              <w:rPr>
                <w:rFonts w:ascii="宋体" w:eastAsia="宋体" w:hAnsi="宋体" w:cs="宋体"/>
                <w:color w:val="000000" w:themeColor="text1"/>
                <w:sz w:val="18"/>
                <w:szCs w:val="18"/>
              </w:rPr>
              <w:t>5</w:t>
            </w:r>
            <w:r w:rsidRPr="00082BF6">
              <w:rPr>
                <w:rFonts w:ascii="宋体" w:eastAsia="宋体" w:hAnsi="宋体" w:cs="宋体" w:hint="eastAsia"/>
                <w:color w:val="000000" w:themeColor="text1"/>
                <w:sz w:val="18"/>
                <w:szCs w:val="18"/>
              </w:rPr>
              <w:t>米；</w:t>
            </w:r>
          </w:p>
          <w:p w14:paraId="56E37F7E"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color w:val="000000" w:themeColor="text1"/>
                <w:sz w:val="18"/>
                <w:szCs w:val="18"/>
              </w:rPr>
              <w:t>4.</w:t>
            </w:r>
            <w:r w:rsidRPr="00082BF6">
              <w:rPr>
                <w:rFonts w:ascii="宋体" w:eastAsia="宋体" w:hAnsi="宋体" w:cs="宋体" w:hint="eastAsia"/>
                <w:color w:val="000000" w:themeColor="text1"/>
                <w:sz w:val="18"/>
                <w:szCs w:val="18"/>
              </w:rPr>
              <w:t>最大流量不低于2</w:t>
            </w:r>
            <w:r w:rsidRPr="00082BF6">
              <w:rPr>
                <w:rFonts w:ascii="宋体" w:eastAsia="宋体" w:hAnsi="宋体" w:cs="宋体"/>
                <w:color w:val="000000" w:themeColor="text1"/>
                <w:sz w:val="18"/>
                <w:szCs w:val="18"/>
              </w:rPr>
              <w:t>5</w:t>
            </w:r>
            <w:r w:rsidRPr="00082BF6">
              <w:rPr>
                <w:rFonts w:ascii="宋体" w:eastAsia="宋体" w:hAnsi="宋体" w:cs="宋体" w:hint="eastAsia"/>
                <w:color w:val="000000" w:themeColor="text1"/>
                <w:sz w:val="18"/>
                <w:szCs w:val="18"/>
              </w:rPr>
              <w:t>吨/小时；</w:t>
            </w:r>
          </w:p>
          <w:p w14:paraId="709EF5FD"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5</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管径D</w:t>
            </w:r>
            <w:r w:rsidRPr="00082BF6">
              <w:rPr>
                <w:rFonts w:ascii="宋体" w:eastAsia="宋体" w:hAnsi="宋体" w:cs="宋体"/>
                <w:color w:val="000000" w:themeColor="text1"/>
                <w:sz w:val="18"/>
                <w:szCs w:val="18"/>
              </w:rPr>
              <w:t>N50</w:t>
            </w:r>
            <w:r w:rsidRPr="00082BF6">
              <w:rPr>
                <w:rFonts w:ascii="宋体" w:eastAsia="宋体" w:hAnsi="宋体" w:cs="宋体" w:hint="eastAsia"/>
                <w:color w:val="000000" w:themeColor="text1"/>
                <w:sz w:val="18"/>
                <w:szCs w:val="18"/>
              </w:rPr>
              <w:t>/</w:t>
            </w:r>
            <w:r w:rsidRPr="00082BF6">
              <w:rPr>
                <w:rFonts w:ascii="宋体" w:eastAsia="宋体" w:hAnsi="宋体" w:cs="宋体"/>
                <w:color w:val="000000" w:themeColor="text1"/>
                <w:sz w:val="18"/>
                <w:szCs w:val="18"/>
              </w:rPr>
              <w:t>40mm</w:t>
            </w:r>
            <w:r w:rsidRPr="00082BF6">
              <w:rPr>
                <w:rFonts w:ascii="宋体" w:eastAsia="宋体" w:hAnsi="宋体" w:cs="宋体" w:hint="eastAsia"/>
                <w:color w:val="000000" w:themeColor="text1"/>
                <w:sz w:val="18"/>
                <w:szCs w:val="18"/>
              </w:rPr>
              <w:t>。</w:t>
            </w:r>
          </w:p>
        </w:tc>
      </w:tr>
      <w:tr w:rsidR="00082BF6" w:rsidRPr="00082BF6" w14:paraId="258B3712" w14:textId="77777777" w:rsidTr="009E0F07">
        <w:tc>
          <w:tcPr>
            <w:tcW w:w="975" w:type="pct"/>
            <w:vAlign w:val="center"/>
          </w:tcPr>
          <w:p w14:paraId="1ADF4D2F"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cs="宋体" w:hint="eastAsia"/>
                <w:color w:val="000000" w:themeColor="text1"/>
                <w:szCs w:val="21"/>
              </w:rPr>
              <w:t>热水循环泵</w:t>
            </w:r>
          </w:p>
        </w:tc>
        <w:tc>
          <w:tcPr>
            <w:tcW w:w="788" w:type="pct"/>
            <w:vAlign w:val="center"/>
          </w:tcPr>
          <w:p w14:paraId="03A0BBAD" w14:textId="77777777" w:rsidR="00FF74D8" w:rsidRPr="00082BF6" w:rsidRDefault="00FF74D8" w:rsidP="009E0F07">
            <w:pPr>
              <w:jc w:val="center"/>
              <w:rPr>
                <w:rFonts w:ascii="宋体" w:eastAsia="宋体" w:hAnsi="宋体" w:cs="宋体"/>
                <w:color w:val="000000" w:themeColor="text1"/>
                <w:szCs w:val="21"/>
              </w:rPr>
            </w:pPr>
            <w:r w:rsidRPr="00082BF6">
              <w:rPr>
                <w:noProof/>
                <w:color w:val="000000" w:themeColor="text1"/>
              </w:rPr>
              <w:drawing>
                <wp:inline distT="0" distB="0" distL="0" distR="0" wp14:anchorId="05202300" wp14:editId="3CEB6562">
                  <wp:extent cx="1280820" cy="822852"/>
                  <wp:effectExtent l="0" t="0" r="0" b="0"/>
                  <wp:docPr id="543652262" name="图片 54365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09884" name=""/>
                          <pic:cNvPicPr/>
                        </pic:nvPicPr>
                        <pic:blipFill>
                          <a:blip r:embed="rId9"/>
                          <a:stretch>
                            <a:fillRect/>
                          </a:stretch>
                        </pic:blipFill>
                        <pic:spPr>
                          <a:xfrm>
                            <a:off x="0" y="0"/>
                            <a:ext cx="1291464" cy="829690"/>
                          </a:xfrm>
                          <a:prstGeom prst="rect">
                            <a:avLst/>
                          </a:prstGeom>
                        </pic:spPr>
                      </pic:pic>
                    </a:graphicData>
                  </a:graphic>
                </wp:inline>
              </w:drawing>
            </w:r>
          </w:p>
        </w:tc>
        <w:tc>
          <w:tcPr>
            <w:tcW w:w="410" w:type="pct"/>
            <w:vAlign w:val="center"/>
          </w:tcPr>
          <w:p w14:paraId="484C86C8" w14:textId="77777777" w:rsidR="00FF74D8" w:rsidRPr="00082BF6" w:rsidRDefault="00FF74D8" w:rsidP="009E0F07">
            <w:pPr>
              <w:jc w:val="center"/>
              <w:rPr>
                <w:rFonts w:ascii="宋体" w:eastAsia="宋体" w:hAnsi="宋体" w:cs="宋体"/>
                <w:color w:val="000000" w:themeColor="text1"/>
                <w:szCs w:val="21"/>
              </w:rPr>
            </w:pPr>
          </w:p>
        </w:tc>
        <w:tc>
          <w:tcPr>
            <w:tcW w:w="637" w:type="pct"/>
            <w:vAlign w:val="center"/>
          </w:tcPr>
          <w:p w14:paraId="3ADB8391" w14:textId="77777777" w:rsidR="00FF74D8" w:rsidRPr="00082BF6" w:rsidRDefault="00FF74D8" w:rsidP="009E0F07">
            <w:pPr>
              <w:jc w:val="center"/>
              <w:rPr>
                <w:rFonts w:ascii="宋体" w:eastAsia="宋体" w:hAnsi="宋体" w:cs="宋体"/>
                <w:color w:val="000000" w:themeColor="text1"/>
                <w:szCs w:val="21"/>
              </w:rPr>
            </w:pPr>
          </w:p>
        </w:tc>
        <w:tc>
          <w:tcPr>
            <w:tcW w:w="228" w:type="pct"/>
            <w:vAlign w:val="center"/>
          </w:tcPr>
          <w:p w14:paraId="12533482"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台</w:t>
            </w:r>
          </w:p>
        </w:tc>
        <w:tc>
          <w:tcPr>
            <w:tcW w:w="319" w:type="pct"/>
            <w:vAlign w:val="center"/>
          </w:tcPr>
          <w:p w14:paraId="1D12291C"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cs="宋体"/>
                <w:color w:val="000000" w:themeColor="text1"/>
                <w:szCs w:val="21"/>
              </w:rPr>
              <w:t>2</w:t>
            </w:r>
          </w:p>
        </w:tc>
        <w:tc>
          <w:tcPr>
            <w:tcW w:w="274" w:type="pct"/>
            <w:vAlign w:val="center"/>
          </w:tcPr>
          <w:p w14:paraId="5CBFCE65"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455DCD83"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1</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过水部件防腐处理；</w:t>
            </w:r>
          </w:p>
          <w:p w14:paraId="3AA1E5BE"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2</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免费安装、调试；</w:t>
            </w:r>
          </w:p>
          <w:p w14:paraId="6FF78AFA"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3</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封闭设计，低噪音；</w:t>
            </w:r>
          </w:p>
          <w:p w14:paraId="069B9AAD"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color w:val="000000" w:themeColor="text1"/>
                <w:sz w:val="18"/>
                <w:szCs w:val="18"/>
              </w:rPr>
              <w:t>4.</w:t>
            </w:r>
            <w:r w:rsidRPr="00082BF6">
              <w:rPr>
                <w:rFonts w:ascii="宋体" w:eastAsia="宋体" w:hAnsi="宋体" w:cs="宋体" w:hint="eastAsia"/>
                <w:color w:val="000000" w:themeColor="text1"/>
                <w:sz w:val="18"/>
                <w:szCs w:val="18"/>
              </w:rPr>
              <w:t>最大扬程不低于7米；</w:t>
            </w:r>
          </w:p>
          <w:p w14:paraId="1A898A15"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5</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最大流量不低于2</w:t>
            </w:r>
            <w:r w:rsidRPr="00082BF6">
              <w:rPr>
                <w:rFonts w:ascii="宋体" w:eastAsia="宋体" w:hAnsi="宋体" w:cs="宋体"/>
                <w:color w:val="000000" w:themeColor="text1"/>
                <w:sz w:val="18"/>
                <w:szCs w:val="18"/>
              </w:rPr>
              <w:t>60L/min;</w:t>
            </w:r>
          </w:p>
          <w:p w14:paraId="29831A0D"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cs="宋体" w:hint="eastAsia"/>
                <w:color w:val="000000" w:themeColor="text1"/>
                <w:sz w:val="18"/>
                <w:szCs w:val="18"/>
              </w:rPr>
              <w:t>6</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管径D</w:t>
            </w:r>
            <w:r w:rsidRPr="00082BF6">
              <w:rPr>
                <w:rFonts w:ascii="宋体" w:eastAsia="宋体" w:hAnsi="宋体" w:cs="宋体"/>
                <w:color w:val="000000" w:themeColor="text1"/>
                <w:sz w:val="18"/>
                <w:szCs w:val="18"/>
              </w:rPr>
              <w:t>N50</w:t>
            </w:r>
            <w:r w:rsidRPr="00082BF6">
              <w:rPr>
                <w:rFonts w:ascii="宋体" w:eastAsia="宋体" w:hAnsi="宋体" w:cs="宋体" w:hint="eastAsia"/>
                <w:color w:val="000000" w:themeColor="text1"/>
                <w:sz w:val="18"/>
                <w:szCs w:val="18"/>
              </w:rPr>
              <w:t>。</w:t>
            </w:r>
          </w:p>
        </w:tc>
      </w:tr>
      <w:tr w:rsidR="00082BF6" w:rsidRPr="00082BF6" w14:paraId="5A958185" w14:textId="77777777" w:rsidTr="009E0F07">
        <w:tc>
          <w:tcPr>
            <w:tcW w:w="975" w:type="pct"/>
          </w:tcPr>
          <w:p w14:paraId="68CC78EA"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PPR管</w:t>
            </w:r>
          </w:p>
        </w:tc>
        <w:tc>
          <w:tcPr>
            <w:tcW w:w="788" w:type="pct"/>
            <w:vAlign w:val="center"/>
          </w:tcPr>
          <w:p w14:paraId="07479EE0" w14:textId="77777777" w:rsidR="00FF74D8" w:rsidRPr="00082BF6" w:rsidRDefault="00FF74D8" w:rsidP="009E0F07">
            <w:pPr>
              <w:jc w:val="center"/>
              <w:rPr>
                <w:noProof/>
                <w:color w:val="000000" w:themeColor="text1"/>
              </w:rPr>
            </w:pPr>
          </w:p>
        </w:tc>
        <w:tc>
          <w:tcPr>
            <w:tcW w:w="410" w:type="pct"/>
            <w:vAlign w:val="center"/>
          </w:tcPr>
          <w:p w14:paraId="61A6A022"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505A315C"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w:t>
            </w:r>
          </w:p>
        </w:tc>
        <w:tc>
          <w:tcPr>
            <w:tcW w:w="228" w:type="pct"/>
            <w:vAlign w:val="center"/>
          </w:tcPr>
          <w:p w14:paraId="2F247DAD" w14:textId="2D9D24CA"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米</w:t>
            </w:r>
          </w:p>
        </w:tc>
        <w:tc>
          <w:tcPr>
            <w:tcW w:w="319" w:type="pct"/>
          </w:tcPr>
          <w:p w14:paraId="25F614DD"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40</w:t>
            </w:r>
          </w:p>
        </w:tc>
        <w:tc>
          <w:tcPr>
            <w:tcW w:w="274" w:type="pct"/>
            <w:vAlign w:val="center"/>
          </w:tcPr>
          <w:p w14:paraId="6C8B32E8"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332CD934"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64F5DE6D" w14:textId="77777777" w:rsidTr="009E0F07">
        <w:tc>
          <w:tcPr>
            <w:tcW w:w="975" w:type="pct"/>
          </w:tcPr>
          <w:p w14:paraId="3496BF28"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PPR管</w:t>
            </w:r>
          </w:p>
        </w:tc>
        <w:tc>
          <w:tcPr>
            <w:tcW w:w="788" w:type="pct"/>
            <w:vAlign w:val="center"/>
          </w:tcPr>
          <w:p w14:paraId="16303454" w14:textId="77777777" w:rsidR="00FF74D8" w:rsidRPr="00082BF6" w:rsidRDefault="00FF74D8" w:rsidP="009E0F07">
            <w:pPr>
              <w:jc w:val="center"/>
              <w:rPr>
                <w:noProof/>
                <w:color w:val="000000" w:themeColor="text1"/>
              </w:rPr>
            </w:pPr>
          </w:p>
        </w:tc>
        <w:tc>
          <w:tcPr>
            <w:tcW w:w="410" w:type="pct"/>
            <w:vAlign w:val="center"/>
          </w:tcPr>
          <w:p w14:paraId="52544957"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068E6BBF"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DN40</w:t>
            </w:r>
          </w:p>
        </w:tc>
        <w:tc>
          <w:tcPr>
            <w:tcW w:w="228" w:type="pct"/>
            <w:vAlign w:val="center"/>
          </w:tcPr>
          <w:p w14:paraId="20C82966" w14:textId="0099181A"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米</w:t>
            </w:r>
          </w:p>
        </w:tc>
        <w:tc>
          <w:tcPr>
            <w:tcW w:w="319" w:type="pct"/>
          </w:tcPr>
          <w:p w14:paraId="39E8EB92"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20</w:t>
            </w:r>
          </w:p>
        </w:tc>
        <w:tc>
          <w:tcPr>
            <w:tcW w:w="274" w:type="pct"/>
            <w:vAlign w:val="center"/>
          </w:tcPr>
          <w:p w14:paraId="37A21EC0"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61827601"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0BB4B1A3" w14:textId="77777777" w:rsidTr="009E0F07">
        <w:tc>
          <w:tcPr>
            <w:tcW w:w="975" w:type="pct"/>
          </w:tcPr>
          <w:p w14:paraId="4762E22D"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PPR直接</w:t>
            </w:r>
          </w:p>
        </w:tc>
        <w:tc>
          <w:tcPr>
            <w:tcW w:w="788" w:type="pct"/>
            <w:vAlign w:val="center"/>
          </w:tcPr>
          <w:p w14:paraId="378BA560" w14:textId="77777777" w:rsidR="00FF74D8" w:rsidRPr="00082BF6" w:rsidRDefault="00FF74D8" w:rsidP="009E0F07">
            <w:pPr>
              <w:jc w:val="center"/>
              <w:rPr>
                <w:noProof/>
                <w:color w:val="000000" w:themeColor="text1"/>
              </w:rPr>
            </w:pPr>
          </w:p>
        </w:tc>
        <w:tc>
          <w:tcPr>
            <w:tcW w:w="410" w:type="pct"/>
            <w:vAlign w:val="center"/>
          </w:tcPr>
          <w:p w14:paraId="0354233A"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4DD82942"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w:t>
            </w:r>
          </w:p>
        </w:tc>
        <w:tc>
          <w:tcPr>
            <w:tcW w:w="228" w:type="pct"/>
            <w:vAlign w:val="center"/>
          </w:tcPr>
          <w:p w14:paraId="78B3A3DD" w14:textId="0C3E5233"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只</w:t>
            </w:r>
          </w:p>
        </w:tc>
        <w:tc>
          <w:tcPr>
            <w:tcW w:w="319" w:type="pct"/>
          </w:tcPr>
          <w:p w14:paraId="1EA252CB"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15</w:t>
            </w:r>
          </w:p>
        </w:tc>
        <w:tc>
          <w:tcPr>
            <w:tcW w:w="274" w:type="pct"/>
            <w:vAlign w:val="center"/>
          </w:tcPr>
          <w:p w14:paraId="544EF2D0"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73C5F0D3"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0FAA509C" w14:textId="77777777" w:rsidTr="009E0F07">
        <w:tc>
          <w:tcPr>
            <w:tcW w:w="975" w:type="pct"/>
          </w:tcPr>
          <w:p w14:paraId="2E0F6BBE"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PPR直接</w:t>
            </w:r>
          </w:p>
        </w:tc>
        <w:tc>
          <w:tcPr>
            <w:tcW w:w="788" w:type="pct"/>
            <w:vAlign w:val="center"/>
          </w:tcPr>
          <w:p w14:paraId="20A53456" w14:textId="77777777" w:rsidR="00FF74D8" w:rsidRPr="00082BF6" w:rsidRDefault="00FF74D8" w:rsidP="009E0F07">
            <w:pPr>
              <w:jc w:val="center"/>
              <w:rPr>
                <w:noProof/>
                <w:color w:val="000000" w:themeColor="text1"/>
              </w:rPr>
            </w:pPr>
          </w:p>
        </w:tc>
        <w:tc>
          <w:tcPr>
            <w:tcW w:w="410" w:type="pct"/>
            <w:vAlign w:val="center"/>
          </w:tcPr>
          <w:p w14:paraId="7CD598B0"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294F82C9"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DN40</w:t>
            </w:r>
          </w:p>
        </w:tc>
        <w:tc>
          <w:tcPr>
            <w:tcW w:w="228" w:type="pct"/>
            <w:vAlign w:val="center"/>
          </w:tcPr>
          <w:p w14:paraId="6A5933C1" w14:textId="4DE41D35"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只</w:t>
            </w:r>
          </w:p>
        </w:tc>
        <w:tc>
          <w:tcPr>
            <w:tcW w:w="319" w:type="pct"/>
          </w:tcPr>
          <w:p w14:paraId="7B23720A"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10</w:t>
            </w:r>
          </w:p>
        </w:tc>
        <w:tc>
          <w:tcPr>
            <w:tcW w:w="274" w:type="pct"/>
            <w:vAlign w:val="center"/>
          </w:tcPr>
          <w:p w14:paraId="19DADE4C"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7C8EDC67"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71920F6D" w14:textId="77777777" w:rsidTr="009E0F07">
        <w:tc>
          <w:tcPr>
            <w:tcW w:w="975" w:type="pct"/>
          </w:tcPr>
          <w:p w14:paraId="13E32773"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PPR弯头</w:t>
            </w:r>
          </w:p>
        </w:tc>
        <w:tc>
          <w:tcPr>
            <w:tcW w:w="788" w:type="pct"/>
            <w:vAlign w:val="center"/>
          </w:tcPr>
          <w:p w14:paraId="0C6D11CA" w14:textId="77777777" w:rsidR="00FF74D8" w:rsidRPr="00082BF6" w:rsidRDefault="00FF74D8" w:rsidP="009E0F07">
            <w:pPr>
              <w:jc w:val="center"/>
              <w:rPr>
                <w:noProof/>
                <w:color w:val="000000" w:themeColor="text1"/>
              </w:rPr>
            </w:pPr>
          </w:p>
        </w:tc>
        <w:tc>
          <w:tcPr>
            <w:tcW w:w="410" w:type="pct"/>
            <w:vAlign w:val="center"/>
          </w:tcPr>
          <w:p w14:paraId="4F502FE6"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524A6943"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w:t>
            </w:r>
          </w:p>
        </w:tc>
        <w:tc>
          <w:tcPr>
            <w:tcW w:w="228" w:type="pct"/>
            <w:vAlign w:val="center"/>
          </w:tcPr>
          <w:p w14:paraId="0BB51FF6" w14:textId="434165D0"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只</w:t>
            </w:r>
          </w:p>
        </w:tc>
        <w:tc>
          <w:tcPr>
            <w:tcW w:w="319" w:type="pct"/>
          </w:tcPr>
          <w:p w14:paraId="3E97D411"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10</w:t>
            </w:r>
          </w:p>
        </w:tc>
        <w:tc>
          <w:tcPr>
            <w:tcW w:w="274" w:type="pct"/>
            <w:vAlign w:val="center"/>
          </w:tcPr>
          <w:p w14:paraId="61AF76C0"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236B9724"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4CE99186" w14:textId="77777777" w:rsidTr="009E0F07">
        <w:tc>
          <w:tcPr>
            <w:tcW w:w="975" w:type="pct"/>
          </w:tcPr>
          <w:p w14:paraId="0B66B027"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PPR弯头</w:t>
            </w:r>
          </w:p>
        </w:tc>
        <w:tc>
          <w:tcPr>
            <w:tcW w:w="788" w:type="pct"/>
            <w:vAlign w:val="center"/>
          </w:tcPr>
          <w:p w14:paraId="7D807CD7" w14:textId="77777777" w:rsidR="00FF74D8" w:rsidRPr="00082BF6" w:rsidRDefault="00FF74D8" w:rsidP="009E0F07">
            <w:pPr>
              <w:jc w:val="center"/>
              <w:rPr>
                <w:noProof/>
                <w:color w:val="000000" w:themeColor="text1"/>
              </w:rPr>
            </w:pPr>
          </w:p>
        </w:tc>
        <w:tc>
          <w:tcPr>
            <w:tcW w:w="410" w:type="pct"/>
            <w:vAlign w:val="center"/>
          </w:tcPr>
          <w:p w14:paraId="4542388B"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188010D4"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DN40</w:t>
            </w:r>
          </w:p>
        </w:tc>
        <w:tc>
          <w:tcPr>
            <w:tcW w:w="228" w:type="pct"/>
            <w:vAlign w:val="center"/>
          </w:tcPr>
          <w:p w14:paraId="041250D0" w14:textId="3EEBBFC5"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只</w:t>
            </w:r>
          </w:p>
        </w:tc>
        <w:tc>
          <w:tcPr>
            <w:tcW w:w="319" w:type="pct"/>
          </w:tcPr>
          <w:p w14:paraId="4DB2ED17"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5</w:t>
            </w:r>
          </w:p>
        </w:tc>
        <w:tc>
          <w:tcPr>
            <w:tcW w:w="274" w:type="pct"/>
            <w:vAlign w:val="center"/>
          </w:tcPr>
          <w:p w14:paraId="643E67AA"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491BDC91"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7C4F153F" w14:textId="77777777" w:rsidTr="009E0F07">
        <w:tc>
          <w:tcPr>
            <w:tcW w:w="975" w:type="pct"/>
          </w:tcPr>
          <w:p w14:paraId="37809C45"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PPR截止阀</w:t>
            </w:r>
          </w:p>
        </w:tc>
        <w:tc>
          <w:tcPr>
            <w:tcW w:w="788" w:type="pct"/>
            <w:vAlign w:val="center"/>
          </w:tcPr>
          <w:p w14:paraId="5BF7CDB2" w14:textId="77777777" w:rsidR="00FF74D8" w:rsidRPr="00082BF6" w:rsidRDefault="00FF74D8" w:rsidP="009E0F07">
            <w:pPr>
              <w:jc w:val="center"/>
              <w:rPr>
                <w:noProof/>
                <w:color w:val="000000" w:themeColor="text1"/>
              </w:rPr>
            </w:pPr>
          </w:p>
        </w:tc>
        <w:tc>
          <w:tcPr>
            <w:tcW w:w="410" w:type="pct"/>
            <w:vAlign w:val="center"/>
          </w:tcPr>
          <w:p w14:paraId="4C9AFC35"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70CA4F39"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w:t>
            </w:r>
          </w:p>
        </w:tc>
        <w:tc>
          <w:tcPr>
            <w:tcW w:w="228" w:type="pct"/>
            <w:vAlign w:val="center"/>
          </w:tcPr>
          <w:p w14:paraId="1C4E32F9" w14:textId="7528AEEC"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只</w:t>
            </w:r>
          </w:p>
        </w:tc>
        <w:tc>
          <w:tcPr>
            <w:tcW w:w="319" w:type="pct"/>
          </w:tcPr>
          <w:p w14:paraId="7F063845"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15</w:t>
            </w:r>
          </w:p>
        </w:tc>
        <w:tc>
          <w:tcPr>
            <w:tcW w:w="274" w:type="pct"/>
            <w:vAlign w:val="center"/>
          </w:tcPr>
          <w:p w14:paraId="2CA9A9A7"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03DE2571"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70B3510A" w14:textId="77777777" w:rsidTr="009E0F07">
        <w:tc>
          <w:tcPr>
            <w:tcW w:w="975" w:type="pct"/>
          </w:tcPr>
          <w:p w14:paraId="00EF10BF"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PPR截止阀</w:t>
            </w:r>
          </w:p>
        </w:tc>
        <w:tc>
          <w:tcPr>
            <w:tcW w:w="788" w:type="pct"/>
            <w:vAlign w:val="center"/>
          </w:tcPr>
          <w:p w14:paraId="6E62106D" w14:textId="77777777" w:rsidR="00FF74D8" w:rsidRPr="00082BF6" w:rsidRDefault="00FF74D8" w:rsidP="009E0F07">
            <w:pPr>
              <w:jc w:val="center"/>
              <w:rPr>
                <w:noProof/>
                <w:color w:val="000000" w:themeColor="text1"/>
              </w:rPr>
            </w:pPr>
          </w:p>
        </w:tc>
        <w:tc>
          <w:tcPr>
            <w:tcW w:w="410" w:type="pct"/>
            <w:vAlign w:val="center"/>
          </w:tcPr>
          <w:p w14:paraId="431D29C6"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50D85FD4"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DN40</w:t>
            </w:r>
          </w:p>
        </w:tc>
        <w:tc>
          <w:tcPr>
            <w:tcW w:w="228" w:type="pct"/>
            <w:vAlign w:val="center"/>
          </w:tcPr>
          <w:p w14:paraId="17E12C1F" w14:textId="34CB8314"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只</w:t>
            </w:r>
          </w:p>
        </w:tc>
        <w:tc>
          <w:tcPr>
            <w:tcW w:w="319" w:type="pct"/>
          </w:tcPr>
          <w:p w14:paraId="34666E84"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3</w:t>
            </w:r>
          </w:p>
        </w:tc>
        <w:tc>
          <w:tcPr>
            <w:tcW w:w="274" w:type="pct"/>
            <w:vAlign w:val="center"/>
          </w:tcPr>
          <w:p w14:paraId="58AA7BD8"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1F5DE8A9"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3FEC04A5" w14:textId="77777777" w:rsidTr="009E0F07">
        <w:tc>
          <w:tcPr>
            <w:tcW w:w="975" w:type="pct"/>
          </w:tcPr>
          <w:p w14:paraId="2A38EEEF"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保温</w:t>
            </w:r>
          </w:p>
        </w:tc>
        <w:tc>
          <w:tcPr>
            <w:tcW w:w="788" w:type="pct"/>
            <w:vAlign w:val="center"/>
          </w:tcPr>
          <w:p w14:paraId="65331BDE" w14:textId="77777777" w:rsidR="00FF74D8" w:rsidRPr="00082BF6" w:rsidRDefault="00FF74D8" w:rsidP="009E0F07">
            <w:pPr>
              <w:jc w:val="center"/>
              <w:rPr>
                <w:noProof/>
                <w:color w:val="000000" w:themeColor="text1"/>
              </w:rPr>
            </w:pPr>
          </w:p>
        </w:tc>
        <w:tc>
          <w:tcPr>
            <w:tcW w:w="410" w:type="pct"/>
            <w:vAlign w:val="center"/>
          </w:tcPr>
          <w:p w14:paraId="74C0F3B4"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29523B5A"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DN32-40</w:t>
            </w:r>
          </w:p>
        </w:tc>
        <w:tc>
          <w:tcPr>
            <w:tcW w:w="228" w:type="pct"/>
            <w:vAlign w:val="center"/>
          </w:tcPr>
          <w:p w14:paraId="52BBA204" w14:textId="7E706D1B"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米</w:t>
            </w:r>
          </w:p>
        </w:tc>
        <w:tc>
          <w:tcPr>
            <w:tcW w:w="319" w:type="pct"/>
          </w:tcPr>
          <w:p w14:paraId="034367BF"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60</w:t>
            </w:r>
          </w:p>
        </w:tc>
        <w:tc>
          <w:tcPr>
            <w:tcW w:w="274" w:type="pct"/>
            <w:vAlign w:val="center"/>
          </w:tcPr>
          <w:p w14:paraId="4BEFBA44"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46C99F2B"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397614EC" w14:textId="77777777" w:rsidTr="009E0F07">
        <w:tc>
          <w:tcPr>
            <w:tcW w:w="975" w:type="pct"/>
          </w:tcPr>
          <w:p w14:paraId="5C7B077B" w14:textId="77777777" w:rsidR="00FF74D8" w:rsidRPr="00082BF6" w:rsidRDefault="00FF74D8" w:rsidP="009E0F07">
            <w:pPr>
              <w:rPr>
                <w:rFonts w:ascii="宋体" w:eastAsia="宋体" w:hAnsi="宋体"/>
                <w:color w:val="000000" w:themeColor="text1"/>
                <w:szCs w:val="21"/>
              </w:rPr>
            </w:pPr>
            <w:r w:rsidRPr="00082BF6">
              <w:rPr>
                <w:rFonts w:ascii="宋体" w:eastAsia="宋体" w:hAnsi="宋体" w:hint="eastAsia"/>
                <w:color w:val="000000" w:themeColor="text1"/>
                <w:szCs w:val="21"/>
              </w:rPr>
              <w:t>空调扎带</w:t>
            </w:r>
          </w:p>
        </w:tc>
        <w:tc>
          <w:tcPr>
            <w:tcW w:w="788" w:type="pct"/>
            <w:vAlign w:val="center"/>
          </w:tcPr>
          <w:p w14:paraId="76DAD5D8" w14:textId="77777777" w:rsidR="00FF74D8" w:rsidRPr="00082BF6" w:rsidRDefault="00FF74D8" w:rsidP="009E0F07">
            <w:pPr>
              <w:jc w:val="center"/>
              <w:rPr>
                <w:noProof/>
                <w:color w:val="000000" w:themeColor="text1"/>
              </w:rPr>
            </w:pPr>
          </w:p>
        </w:tc>
        <w:tc>
          <w:tcPr>
            <w:tcW w:w="410" w:type="pct"/>
            <w:vAlign w:val="center"/>
          </w:tcPr>
          <w:p w14:paraId="444AA958"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7F4F61C4" w14:textId="77777777" w:rsidR="00FF74D8" w:rsidRPr="00082BF6" w:rsidRDefault="00FF74D8" w:rsidP="009E0F07">
            <w:pPr>
              <w:jc w:val="center"/>
              <w:rPr>
                <w:rFonts w:ascii="宋体" w:eastAsia="宋体" w:hAnsi="宋体" w:cs="宋体"/>
                <w:color w:val="000000" w:themeColor="text1"/>
                <w:szCs w:val="21"/>
              </w:rPr>
            </w:pPr>
          </w:p>
        </w:tc>
        <w:tc>
          <w:tcPr>
            <w:tcW w:w="228" w:type="pct"/>
            <w:vAlign w:val="center"/>
          </w:tcPr>
          <w:p w14:paraId="2366A360" w14:textId="3A1692A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卷</w:t>
            </w:r>
          </w:p>
        </w:tc>
        <w:tc>
          <w:tcPr>
            <w:tcW w:w="319" w:type="pct"/>
          </w:tcPr>
          <w:p w14:paraId="3396676D"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60</w:t>
            </w:r>
          </w:p>
        </w:tc>
        <w:tc>
          <w:tcPr>
            <w:tcW w:w="274" w:type="pct"/>
            <w:vAlign w:val="center"/>
          </w:tcPr>
          <w:p w14:paraId="2C0A9A5D"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2DD0AC7D"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7477207F" w14:textId="77777777" w:rsidTr="009E0F07">
        <w:tc>
          <w:tcPr>
            <w:tcW w:w="975" w:type="pct"/>
            <w:vAlign w:val="center"/>
          </w:tcPr>
          <w:p w14:paraId="020D6F97"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信号线</w:t>
            </w:r>
          </w:p>
        </w:tc>
        <w:tc>
          <w:tcPr>
            <w:tcW w:w="788" w:type="pct"/>
            <w:vAlign w:val="center"/>
          </w:tcPr>
          <w:p w14:paraId="587E9CC4" w14:textId="77777777" w:rsidR="00FF74D8" w:rsidRPr="00082BF6" w:rsidRDefault="00FF74D8" w:rsidP="009E0F07">
            <w:pPr>
              <w:jc w:val="center"/>
              <w:rPr>
                <w:noProof/>
                <w:color w:val="000000" w:themeColor="text1"/>
              </w:rPr>
            </w:pPr>
          </w:p>
        </w:tc>
        <w:tc>
          <w:tcPr>
            <w:tcW w:w="410" w:type="pct"/>
            <w:vAlign w:val="center"/>
          </w:tcPr>
          <w:p w14:paraId="0C50EBCB"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17727409"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hint="eastAsia"/>
                <w:color w:val="000000" w:themeColor="text1"/>
                <w:szCs w:val="21"/>
              </w:rPr>
              <w:t>5*0.5</w:t>
            </w:r>
          </w:p>
        </w:tc>
        <w:tc>
          <w:tcPr>
            <w:tcW w:w="228" w:type="pct"/>
            <w:vAlign w:val="center"/>
          </w:tcPr>
          <w:p w14:paraId="1CDA33F8" w14:textId="0F04F59A"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color w:val="000000" w:themeColor="text1"/>
                <w:szCs w:val="21"/>
              </w:rPr>
              <w:t>米</w:t>
            </w:r>
          </w:p>
        </w:tc>
        <w:tc>
          <w:tcPr>
            <w:tcW w:w="319" w:type="pct"/>
          </w:tcPr>
          <w:p w14:paraId="7A087B7F"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hint="eastAsia"/>
                <w:color w:val="000000" w:themeColor="text1"/>
                <w:szCs w:val="21"/>
              </w:rPr>
              <w:t>10</w:t>
            </w:r>
          </w:p>
        </w:tc>
        <w:tc>
          <w:tcPr>
            <w:tcW w:w="274" w:type="pct"/>
            <w:vAlign w:val="center"/>
          </w:tcPr>
          <w:p w14:paraId="32769F23"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0BC3E00E"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17632DB6" w14:textId="77777777" w:rsidTr="009E0F07">
        <w:tc>
          <w:tcPr>
            <w:tcW w:w="975" w:type="pct"/>
            <w:vAlign w:val="center"/>
          </w:tcPr>
          <w:p w14:paraId="192696CF"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t>基础</w:t>
            </w:r>
          </w:p>
        </w:tc>
        <w:tc>
          <w:tcPr>
            <w:tcW w:w="788" w:type="pct"/>
            <w:vAlign w:val="center"/>
          </w:tcPr>
          <w:p w14:paraId="7874419D" w14:textId="77777777" w:rsidR="00FF74D8" w:rsidRPr="00082BF6" w:rsidRDefault="00FF74D8" w:rsidP="009E0F07">
            <w:pPr>
              <w:jc w:val="center"/>
              <w:rPr>
                <w:noProof/>
                <w:color w:val="000000" w:themeColor="text1"/>
              </w:rPr>
            </w:pPr>
          </w:p>
        </w:tc>
        <w:tc>
          <w:tcPr>
            <w:tcW w:w="410" w:type="pct"/>
            <w:vAlign w:val="center"/>
          </w:tcPr>
          <w:p w14:paraId="1F0609A4"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45AC97BE" w14:textId="77777777" w:rsidR="00FF74D8" w:rsidRPr="00082BF6" w:rsidRDefault="00FF74D8" w:rsidP="009E0F07">
            <w:pPr>
              <w:jc w:val="center"/>
              <w:rPr>
                <w:rFonts w:ascii="宋体" w:eastAsia="宋体" w:hAnsi="宋体" w:cs="宋体"/>
                <w:color w:val="000000" w:themeColor="text1"/>
                <w:szCs w:val="21"/>
              </w:rPr>
            </w:pPr>
          </w:p>
        </w:tc>
        <w:tc>
          <w:tcPr>
            <w:tcW w:w="228" w:type="pct"/>
            <w:vAlign w:val="center"/>
          </w:tcPr>
          <w:p w14:paraId="09463296" w14:textId="77777777" w:rsidR="00FF74D8" w:rsidRPr="00082BF6" w:rsidRDefault="00FF74D8" w:rsidP="009E0F07">
            <w:pPr>
              <w:jc w:val="center"/>
              <w:rPr>
                <w:rFonts w:ascii="宋体" w:eastAsia="宋体" w:hAnsi="宋体" w:cs="宋体"/>
                <w:color w:val="000000" w:themeColor="text1"/>
                <w:szCs w:val="21"/>
              </w:rPr>
            </w:pPr>
          </w:p>
        </w:tc>
        <w:tc>
          <w:tcPr>
            <w:tcW w:w="319" w:type="pct"/>
            <w:vAlign w:val="center"/>
          </w:tcPr>
          <w:p w14:paraId="650F60CF"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cs="宋体" w:hint="eastAsia"/>
                <w:color w:val="000000" w:themeColor="text1"/>
                <w:szCs w:val="21"/>
              </w:rPr>
              <w:t>1</w:t>
            </w:r>
          </w:p>
        </w:tc>
        <w:tc>
          <w:tcPr>
            <w:tcW w:w="274" w:type="pct"/>
            <w:vAlign w:val="center"/>
          </w:tcPr>
          <w:p w14:paraId="1A01C782"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514F85B1"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t>1</w:t>
            </w:r>
            <w:r w:rsidRPr="00082BF6">
              <w:rPr>
                <w:rFonts w:ascii="宋体" w:eastAsia="宋体" w:hAnsi="宋体" w:cs="宋体"/>
                <w:color w:val="000000" w:themeColor="text1"/>
                <w:sz w:val="18"/>
                <w:szCs w:val="18"/>
              </w:rPr>
              <w:t>.</w:t>
            </w:r>
            <w:r w:rsidRPr="00082BF6">
              <w:rPr>
                <w:rFonts w:ascii="宋体" w:eastAsia="宋体" w:hAnsi="宋体" w:cs="宋体" w:hint="eastAsia"/>
                <w:color w:val="000000" w:themeColor="text1"/>
                <w:sz w:val="18"/>
                <w:szCs w:val="18"/>
              </w:rPr>
              <w:t>混凝土强度不低于C</w:t>
            </w:r>
            <w:r w:rsidRPr="00082BF6">
              <w:rPr>
                <w:rFonts w:ascii="宋体" w:eastAsia="宋体" w:hAnsi="宋体" w:cs="宋体"/>
                <w:color w:val="000000" w:themeColor="text1"/>
                <w:sz w:val="18"/>
                <w:szCs w:val="18"/>
              </w:rPr>
              <w:t>30</w:t>
            </w:r>
            <w:r w:rsidRPr="00082BF6">
              <w:rPr>
                <w:rFonts w:ascii="宋体" w:eastAsia="宋体" w:hAnsi="宋体" w:cs="宋体" w:hint="eastAsia"/>
                <w:color w:val="000000" w:themeColor="text1"/>
                <w:sz w:val="18"/>
                <w:szCs w:val="18"/>
              </w:rPr>
              <w:t>，厚度不低于1</w:t>
            </w:r>
            <w:r w:rsidRPr="00082BF6">
              <w:rPr>
                <w:rFonts w:ascii="宋体" w:eastAsia="宋体" w:hAnsi="宋体" w:cs="宋体"/>
                <w:color w:val="000000" w:themeColor="text1"/>
                <w:sz w:val="18"/>
                <w:szCs w:val="18"/>
              </w:rPr>
              <w:t>0</w:t>
            </w:r>
            <w:r w:rsidRPr="00082BF6">
              <w:rPr>
                <w:rFonts w:ascii="宋体" w:eastAsia="宋体" w:hAnsi="宋体" w:cs="宋体" w:hint="eastAsia"/>
                <w:color w:val="000000" w:themeColor="text1"/>
                <w:sz w:val="18"/>
                <w:szCs w:val="18"/>
              </w:rPr>
              <w:t>厘米；</w:t>
            </w:r>
          </w:p>
          <w:p w14:paraId="72C8AB5E" w14:textId="77777777" w:rsidR="00FF74D8" w:rsidRPr="00082BF6" w:rsidRDefault="00FF74D8" w:rsidP="009E0F07">
            <w:pPr>
              <w:rPr>
                <w:rFonts w:ascii="宋体" w:eastAsia="宋体" w:hAnsi="宋体" w:cs="宋体"/>
                <w:color w:val="000000" w:themeColor="text1"/>
                <w:sz w:val="18"/>
                <w:szCs w:val="18"/>
              </w:rPr>
            </w:pPr>
            <w:r w:rsidRPr="00082BF6">
              <w:rPr>
                <w:rFonts w:ascii="宋体" w:eastAsia="宋体" w:hAnsi="宋体" w:cs="宋体" w:hint="eastAsia"/>
                <w:color w:val="000000" w:themeColor="text1"/>
                <w:sz w:val="18"/>
                <w:szCs w:val="18"/>
              </w:rPr>
              <w:lastRenderedPageBreak/>
              <w:t>2</w:t>
            </w:r>
            <w:r w:rsidRPr="00082BF6">
              <w:rPr>
                <w:rFonts w:ascii="宋体" w:eastAsia="宋体" w:hAnsi="宋体" w:cs="宋体"/>
                <w:color w:val="000000" w:themeColor="text1"/>
                <w:sz w:val="18"/>
                <w:szCs w:val="18"/>
              </w:rPr>
              <w:t>.内配直径</w:t>
            </w:r>
            <w:r w:rsidRPr="00082BF6">
              <w:rPr>
                <w:rFonts w:ascii="宋体" w:eastAsia="宋体" w:hAnsi="宋体" w:cs="宋体" w:hint="eastAsia"/>
                <w:color w:val="000000" w:themeColor="text1"/>
                <w:sz w:val="18"/>
                <w:szCs w:val="18"/>
              </w:rPr>
              <w:t>6</w:t>
            </w:r>
            <w:r w:rsidRPr="00082BF6">
              <w:rPr>
                <w:rFonts w:ascii="宋体" w:eastAsia="宋体" w:hAnsi="宋体" w:cs="宋体"/>
                <w:color w:val="000000" w:themeColor="text1"/>
                <w:sz w:val="18"/>
                <w:szCs w:val="18"/>
              </w:rPr>
              <w:t>@150</w:t>
            </w:r>
            <w:r w:rsidRPr="00082BF6">
              <w:rPr>
                <w:rFonts w:ascii="宋体" w:eastAsia="宋体" w:hAnsi="宋体" w:cs="宋体" w:hint="eastAsia"/>
                <w:color w:val="000000" w:themeColor="text1"/>
                <w:sz w:val="18"/>
                <w:szCs w:val="18"/>
              </w:rPr>
              <w:t>双层双向钢筋；</w:t>
            </w:r>
          </w:p>
        </w:tc>
      </w:tr>
      <w:tr w:rsidR="00082BF6" w:rsidRPr="00082BF6" w14:paraId="28643EEE" w14:textId="77777777" w:rsidTr="009E0F07">
        <w:tc>
          <w:tcPr>
            <w:tcW w:w="975" w:type="pct"/>
          </w:tcPr>
          <w:p w14:paraId="52DD5CA2" w14:textId="77777777" w:rsidR="00FF74D8" w:rsidRPr="00082BF6" w:rsidRDefault="00FF74D8" w:rsidP="009E0F07">
            <w:pPr>
              <w:rPr>
                <w:rFonts w:ascii="宋体" w:eastAsia="宋体" w:hAnsi="宋体" w:cs="宋体"/>
                <w:color w:val="000000" w:themeColor="text1"/>
                <w:szCs w:val="21"/>
              </w:rPr>
            </w:pPr>
            <w:r w:rsidRPr="00082BF6">
              <w:rPr>
                <w:rFonts w:ascii="宋体" w:eastAsia="宋体" w:hAnsi="宋体" w:hint="eastAsia"/>
                <w:color w:val="000000" w:themeColor="text1"/>
                <w:szCs w:val="21"/>
              </w:rPr>
              <w:lastRenderedPageBreak/>
              <w:t>机械费</w:t>
            </w:r>
          </w:p>
        </w:tc>
        <w:tc>
          <w:tcPr>
            <w:tcW w:w="788" w:type="pct"/>
            <w:vAlign w:val="center"/>
          </w:tcPr>
          <w:p w14:paraId="11379190" w14:textId="77777777" w:rsidR="00FF74D8" w:rsidRPr="00082BF6" w:rsidRDefault="00FF74D8" w:rsidP="009E0F07">
            <w:pPr>
              <w:jc w:val="center"/>
              <w:rPr>
                <w:noProof/>
                <w:color w:val="000000" w:themeColor="text1"/>
              </w:rPr>
            </w:pPr>
          </w:p>
        </w:tc>
        <w:tc>
          <w:tcPr>
            <w:tcW w:w="410" w:type="pct"/>
            <w:vAlign w:val="center"/>
          </w:tcPr>
          <w:p w14:paraId="1BD80B92" w14:textId="77777777" w:rsidR="00FF74D8" w:rsidRPr="00082BF6" w:rsidRDefault="00FF74D8" w:rsidP="009E0F07">
            <w:pPr>
              <w:jc w:val="center"/>
              <w:rPr>
                <w:rFonts w:ascii="宋体" w:eastAsia="宋体" w:hAnsi="宋体" w:cs="宋体"/>
                <w:color w:val="000000" w:themeColor="text1"/>
                <w:szCs w:val="21"/>
              </w:rPr>
            </w:pPr>
          </w:p>
        </w:tc>
        <w:tc>
          <w:tcPr>
            <w:tcW w:w="637" w:type="pct"/>
          </w:tcPr>
          <w:p w14:paraId="4A4093BD" w14:textId="77777777" w:rsidR="00FF74D8" w:rsidRPr="00082BF6" w:rsidRDefault="00FF74D8" w:rsidP="009E0F07">
            <w:pPr>
              <w:jc w:val="center"/>
              <w:rPr>
                <w:rFonts w:ascii="宋体" w:eastAsia="宋体" w:hAnsi="宋体" w:cs="宋体"/>
                <w:color w:val="000000" w:themeColor="text1"/>
                <w:szCs w:val="21"/>
              </w:rPr>
            </w:pPr>
          </w:p>
        </w:tc>
        <w:tc>
          <w:tcPr>
            <w:tcW w:w="228" w:type="pct"/>
            <w:vAlign w:val="center"/>
          </w:tcPr>
          <w:p w14:paraId="2A70A03D" w14:textId="77777777" w:rsidR="00FF74D8" w:rsidRPr="00082BF6" w:rsidRDefault="00FF74D8" w:rsidP="009E0F07">
            <w:pPr>
              <w:jc w:val="center"/>
              <w:rPr>
                <w:rFonts w:ascii="宋体" w:eastAsia="宋体" w:hAnsi="宋体" w:cs="宋体"/>
                <w:color w:val="000000" w:themeColor="text1"/>
                <w:szCs w:val="21"/>
              </w:rPr>
            </w:pPr>
          </w:p>
        </w:tc>
        <w:tc>
          <w:tcPr>
            <w:tcW w:w="319" w:type="pct"/>
            <w:vAlign w:val="center"/>
          </w:tcPr>
          <w:p w14:paraId="3DC01130" w14:textId="77777777" w:rsidR="00FF74D8" w:rsidRPr="00082BF6" w:rsidRDefault="00FF74D8" w:rsidP="009E0F07">
            <w:pPr>
              <w:jc w:val="right"/>
              <w:rPr>
                <w:rFonts w:ascii="宋体" w:eastAsia="宋体" w:hAnsi="宋体" w:cs="宋体"/>
                <w:color w:val="000000" w:themeColor="text1"/>
                <w:szCs w:val="21"/>
              </w:rPr>
            </w:pPr>
            <w:r w:rsidRPr="00082BF6">
              <w:rPr>
                <w:rFonts w:ascii="宋体" w:eastAsia="宋体" w:hAnsi="宋体" w:cs="宋体" w:hint="eastAsia"/>
                <w:color w:val="000000" w:themeColor="text1"/>
                <w:szCs w:val="21"/>
              </w:rPr>
              <w:t>1</w:t>
            </w:r>
          </w:p>
        </w:tc>
        <w:tc>
          <w:tcPr>
            <w:tcW w:w="274" w:type="pct"/>
            <w:vAlign w:val="center"/>
          </w:tcPr>
          <w:p w14:paraId="0C602DCA" w14:textId="77777777" w:rsidR="00FF74D8" w:rsidRPr="00082BF6" w:rsidRDefault="00FF74D8" w:rsidP="009E0F07">
            <w:pPr>
              <w:rPr>
                <w:rFonts w:ascii="宋体" w:eastAsia="宋体" w:hAnsi="宋体" w:cs="宋体"/>
                <w:color w:val="000000" w:themeColor="text1"/>
                <w:szCs w:val="21"/>
              </w:rPr>
            </w:pPr>
          </w:p>
        </w:tc>
        <w:tc>
          <w:tcPr>
            <w:tcW w:w="1369" w:type="pct"/>
            <w:vAlign w:val="center"/>
          </w:tcPr>
          <w:p w14:paraId="60C95F92" w14:textId="77777777" w:rsidR="00FF74D8" w:rsidRPr="00082BF6" w:rsidRDefault="00FF74D8" w:rsidP="009E0F07">
            <w:pPr>
              <w:rPr>
                <w:rFonts w:ascii="宋体" w:eastAsia="宋体" w:hAnsi="宋体" w:cs="宋体"/>
                <w:color w:val="000000" w:themeColor="text1"/>
                <w:sz w:val="18"/>
                <w:szCs w:val="18"/>
              </w:rPr>
            </w:pPr>
          </w:p>
        </w:tc>
      </w:tr>
      <w:tr w:rsidR="00082BF6" w:rsidRPr="00082BF6" w14:paraId="25F10A01" w14:textId="77777777" w:rsidTr="009E0F07">
        <w:tc>
          <w:tcPr>
            <w:tcW w:w="5000" w:type="pct"/>
            <w:gridSpan w:val="8"/>
          </w:tcPr>
          <w:p w14:paraId="28CEF09A" w14:textId="77777777" w:rsidR="00FF74D8" w:rsidRPr="00082BF6" w:rsidRDefault="00FF74D8" w:rsidP="009E0F07">
            <w:pPr>
              <w:jc w:val="center"/>
              <w:rPr>
                <w:rFonts w:ascii="宋体" w:eastAsia="宋体" w:hAnsi="宋体" w:cs="宋体"/>
                <w:color w:val="000000" w:themeColor="text1"/>
                <w:szCs w:val="21"/>
              </w:rPr>
            </w:pPr>
            <w:r w:rsidRPr="00082BF6">
              <w:rPr>
                <w:rFonts w:ascii="宋体" w:eastAsia="宋体" w:hAnsi="宋体" w:cs="宋体" w:hint="eastAsia"/>
                <w:b/>
                <w:color w:val="000000" w:themeColor="text1"/>
                <w:szCs w:val="21"/>
              </w:rPr>
              <w:t>合计总价为                         元人民币</w:t>
            </w:r>
          </w:p>
        </w:tc>
      </w:tr>
    </w:tbl>
    <w:p w14:paraId="4814ABBC" w14:textId="77777777" w:rsidR="006E5F23" w:rsidRPr="00082BF6" w:rsidRDefault="006E5F23" w:rsidP="006E5F23">
      <w:pPr>
        <w:spacing w:line="360" w:lineRule="auto"/>
        <w:rPr>
          <w:rFonts w:ascii="宋体" w:hAnsi="宋体"/>
          <w:b/>
          <w:color w:val="000000" w:themeColor="text1"/>
          <w:sz w:val="24"/>
        </w:rPr>
      </w:pPr>
    </w:p>
    <w:p w14:paraId="5C0D3817"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二、合同价款及支付</w:t>
      </w:r>
    </w:p>
    <w:p w14:paraId="022DC0AC" w14:textId="6A071C52" w:rsidR="006E5F23" w:rsidRPr="00082BF6" w:rsidRDefault="006E5F23" w:rsidP="006E5F23">
      <w:pPr>
        <w:spacing w:line="360" w:lineRule="auto"/>
        <w:ind w:firstLineChars="200" w:firstLine="480"/>
        <w:rPr>
          <w:rFonts w:ascii="宋体" w:hAnsi="宋体"/>
          <w:color w:val="000000" w:themeColor="text1"/>
          <w:sz w:val="24"/>
        </w:rPr>
      </w:pPr>
      <w:r w:rsidRPr="00082BF6">
        <w:rPr>
          <w:rFonts w:ascii="宋体" w:hAnsi="宋体" w:hint="eastAsia"/>
          <w:color w:val="000000" w:themeColor="text1"/>
          <w:sz w:val="24"/>
        </w:rPr>
        <w:t>1）合同总价款：人民币</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 xml:space="preserve">     </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元（大写：</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 xml:space="preserve">   </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304532B1" w14:textId="77777777" w:rsidR="006E5F23" w:rsidRPr="00082BF6" w:rsidRDefault="006E5F23" w:rsidP="006E5F23">
      <w:pPr>
        <w:spacing w:line="360" w:lineRule="auto"/>
        <w:ind w:firstLineChars="200" w:firstLine="480"/>
        <w:rPr>
          <w:rFonts w:ascii="宋体" w:hAnsi="宋体"/>
          <w:color w:val="000000" w:themeColor="text1"/>
          <w:sz w:val="24"/>
        </w:rPr>
      </w:pPr>
      <w:r w:rsidRPr="00082BF6">
        <w:rPr>
          <w:rFonts w:ascii="宋体" w:hAnsi="宋体" w:hint="eastAsia"/>
          <w:color w:val="000000" w:themeColor="text1"/>
          <w:sz w:val="24"/>
        </w:rPr>
        <w:t>2）付款方式：银行转账，乙方收款账户如下：</w:t>
      </w:r>
    </w:p>
    <w:p w14:paraId="69B69095" w14:textId="13A5FAC3" w:rsidR="006E5F23" w:rsidRPr="00082BF6" w:rsidRDefault="006E5F23" w:rsidP="006E5F23">
      <w:pPr>
        <w:spacing w:line="360" w:lineRule="auto"/>
        <w:ind w:firstLineChars="200" w:firstLine="480"/>
        <w:rPr>
          <w:rFonts w:ascii="宋体" w:hAnsi="宋体"/>
          <w:color w:val="000000" w:themeColor="text1"/>
          <w:sz w:val="24"/>
          <w:u w:val="single"/>
        </w:rPr>
      </w:pPr>
      <w:r w:rsidRPr="00082BF6">
        <w:rPr>
          <w:rFonts w:ascii="宋体" w:hAnsi="宋体" w:hint="eastAsia"/>
          <w:color w:val="000000" w:themeColor="text1"/>
          <w:sz w:val="24"/>
        </w:rPr>
        <w:t>户  名：</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 xml:space="preserve">                         </w:t>
      </w:r>
      <w:r w:rsidRPr="00082BF6">
        <w:rPr>
          <w:rFonts w:ascii="宋体" w:hAnsi="宋体" w:hint="eastAsia"/>
          <w:color w:val="000000" w:themeColor="text1"/>
          <w:sz w:val="24"/>
          <w:u w:val="single"/>
        </w:rPr>
        <w:t xml:space="preserve"> </w:t>
      </w:r>
    </w:p>
    <w:p w14:paraId="1BD5A4A2" w14:textId="187EE7C9" w:rsidR="006E5F23" w:rsidRPr="00082BF6" w:rsidRDefault="006E5F23" w:rsidP="006E5F23">
      <w:pPr>
        <w:spacing w:line="360" w:lineRule="auto"/>
        <w:ind w:firstLineChars="200" w:firstLine="480"/>
        <w:rPr>
          <w:rFonts w:ascii="宋体" w:hAnsi="宋体"/>
          <w:color w:val="000000" w:themeColor="text1"/>
          <w:sz w:val="24"/>
          <w:u w:val="single"/>
        </w:rPr>
      </w:pPr>
      <w:r w:rsidRPr="00082BF6">
        <w:rPr>
          <w:rFonts w:ascii="宋体" w:hAnsi="宋体" w:hint="eastAsia"/>
          <w:color w:val="000000" w:themeColor="text1"/>
          <w:sz w:val="24"/>
        </w:rPr>
        <w:t>开户行：</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 xml:space="preserve">                          </w:t>
      </w:r>
    </w:p>
    <w:p w14:paraId="6E19A208" w14:textId="3891022C" w:rsidR="006E5F23" w:rsidRPr="00082BF6" w:rsidRDefault="006E5F23" w:rsidP="006E5F23">
      <w:pPr>
        <w:spacing w:line="360" w:lineRule="auto"/>
        <w:ind w:firstLineChars="200" w:firstLine="480"/>
        <w:rPr>
          <w:rFonts w:ascii="宋体" w:hAnsi="宋体"/>
          <w:color w:val="000000" w:themeColor="text1"/>
          <w:sz w:val="24"/>
          <w:u w:val="single"/>
        </w:rPr>
      </w:pPr>
      <w:proofErr w:type="gramStart"/>
      <w:r w:rsidRPr="00082BF6">
        <w:rPr>
          <w:rFonts w:ascii="宋体" w:hAnsi="宋体" w:hint="eastAsia"/>
          <w:color w:val="000000" w:themeColor="text1"/>
          <w:sz w:val="24"/>
        </w:rPr>
        <w:t>账</w:t>
      </w:r>
      <w:proofErr w:type="gramEnd"/>
      <w:r w:rsidRPr="00082BF6">
        <w:rPr>
          <w:rFonts w:ascii="宋体" w:hAnsi="宋体" w:hint="eastAsia"/>
          <w:color w:val="000000" w:themeColor="text1"/>
          <w:sz w:val="24"/>
        </w:rPr>
        <w:t xml:space="preserve">  号：</w:t>
      </w:r>
      <w:r w:rsidRPr="00082BF6">
        <w:rPr>
          <w:rFonts w:ascii="宋体" w:hAnsi="宋体"/>
          <w:color w:val="000000" w:themeColor="text1"/>
          <w:sz w:val="24"/>
          <w:u w:val="single"/>
        </w:rPr>
        <w:t xml:space="preserve">                           </w:t>
      </w:r>
    </w:p>
    <w:p w14:paraId="6869FC2C" w14:textId="4A9EEC17" w:rsidR="006E5F23" w:rsidRPr="00082BF6" w:rsidRDefault="006E5F23" w:rsidP="006E5F23">
      <w:pPr>
        <w:tabs>
          <w:tab w:val="left" w:pos="540"/>
        </w:tabs>
        <w:spacing w:line="50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3）甲乙双方确定按下述第</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c</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种方式付款:</w:t>
      </w:r>
    </w:p>
    <w:p w14:paraId="44FC1A25" w14:textId="77777777" w:rsidR="006E5F23" w:rsidRPr="00082BF6" w:rsidRDefault="006E5F23" w:rsidP="006E5F23">
      <w:pPr>
        <w:tabs>
          <w:tab w:val="left" w:pos="540"/>
        </w:tabs>
        <w:spacing w:line="50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a.货物运至甲方指定地点后</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日内付款；</w:t>
      </w:r>
    </w:p>
    <w:p w14:paraId="1683E871" w14:textId="77777777" w:rsidR="006E5F23" w:rsidRPr="00082BF6" w:rsidRDefault="006E5F23" w:rsidP="006E5F23">
      <w:pPr>
        <w:tabs>
          <w:tab w:val="left" w:pos="540"/>
        </w:tabs>
        <w:spacing w:line="50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b.货物发货前全额付款；</w:t>
      </w:r>
    </w:p>
    <w:p w14:paraId="04FD755F" w14:textId="3760A5F4" w:rsidR="006E5F23" w:rsidRPr="00082BF6" w:rsidRDefault="006E5F23" w:rsidP="006E5F23">
      <w:pPr>
        <w:tabs>
          <w:tab w:val="left" w:pos="540"/>
        </w:tabs>
        <w:spacing w:line="50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c.合同签订后，设备安装调试完成且验收合格</w:t>
      </w:r>
      <w:r w:rsidRPr="00082BF6">
        <w:rPr>
          <w:rFonts w:ascii="宋体" w:hAnsi="宋体" w:hint="eastAsia"/>
          <w:color w:val="000000" w:themeColor="text1"/>
          <w:sz w:val="24"/>
          <w:u w:val="single"/>
        </w:rPr>
        <w:t xml:space="preserve"> 十五 </w:t>
      </w:r>
      <w:r w:rsidRPr="00082BF6">
        <w:rPr>
          <w:rFonts w:ascii="宋体" w:hAnsi="宋体" w:hint="eastAsia"/>
          <w:color w:val="000000" w:themeColor="text1"/>
          <w:sz w:val="24"/>
        </w:rPr>
        <w:t>日内支付</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90</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%；余款</w:t>
      </w:r>
      <w:r w:rsidR="00FF74D8" w:rsidRPr="00082BF6">
        <w:rPr>
          <w:rFonts w:ascii="宋体" w:hAnsi="宋体" w:hint="eastAsia"/>
          <w:color w:val="000000" w:themeColor="text1"/>
          <w:sz w:val="24"/>
        </w:rPr>
        <w:t>质保期满</w:t>
      </w:r>
      <w:r w:rsidRPr="00082BF6">
        <w:rPr>
          <w:rFonts w:ascii="宋体" w:hAnsi="宋体" w:hint="eastAsia"/>
          <w:color w:val="000000" w:themeColor="text1"/>
          <w:sz w:val="24"/>
        </w:rPr>
        <w:t>后结清；</w:t>
      </w:r>
    </w:p>
    <w:p w14:paraId="0A8C6E72" w14:textId="77777777" w:rsidR="006E5F23" w:rsidRPr="00082BF6" w:rsidRDefault="006E5F23" w:rsidP="006E5F23">
      <w:pPr>
        <w:tabs>
          <w:tab w:val="left" w:pos="540"/>
        </w:tabs>
        <w:spacing w:line="500" w:lineRule="exact"/>
        <w:jc w:val="left"/>
        <w:rPr>
          <w:rFonts w:ascii="宋体" w:hAnsi="宋体"/>
          <w:color w:val="000000" w:themeColor="text1"/>
          <w:sz w:val="24"/>
        </w:rPr>
      </w:pPr>
      <w:r w:rsidRPr="00082BF6">
        <w:rPr>
          <w:rFonts w:ascii="宋体" w:hAnsi="宋体" w:hint="eastAsia"/>
          <w:color w:val="000000" w:themeColor="text1"/>
          <w:sz w:val="24"/>
        </w:rPr>
        <w:t xml:space="preserve">    d.其他</w:t>
      </w:r>
      <w:r w:rsidRPr="00082BF6">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4875AFFB" w14:textId="77777777" w:rsidR="006E5F23" w:rsidRPr="00082BF6" w:rsidRDefault="006E5F23" w:rsidP="006E5F23">
      <w:pPr>
        <w:spacing w:line="360" w:lineRule="auto"/>
        <w:ind w:firstLineChars="200" w:firstLine="480"/>
        <w:rPr>
          <w:rFonts w:ascii="宋体" w:hAnsi="宋体"/>
          <w:color w:val="000000" w:themeColor="text1"/>
          <w:sz w:val="24"/>
        </w:rPr>
      </w:pPr>
      <w:r w:rsidRPr="00082BF6">
        <w:rPr>
          <w:rFonts w:ascii="宋体" w:hAnsi="宋体" w:cs="宋体" w:hint="eastAsia"/>
          <w:bCs/>
          <w:color w:val="000000" w:themeColor="text1"/>
          <w:kern w:val="0"/>
          <w:sz w:val="24"/>
        </w:rPr>
        <w:t>4）甲方付款前，乙方应按照双方一致确认的金额开具合法有效的增值税普通发票，否则甲方有权拒绝付款，且</w:t>
      </w:r>
      <w:proofErr w:type="gramStart"/>
      <w:r w:rsidRPr="00082BF6">
        <w:rPr>
          <w:rFonts w:ascii="宋体" w:hAnsi="宋体" w:cs="宋体" w:hint="eastAsia"/>
          <w:bCs/>
          <w:color w:val="000000" w:themeColor="text1"/>
          <w:kern w:val="0"/>
          <w:sz w:val="24"/>
        </w:rPr>
        <w:t>不</w:t>
      </w:r>
      <w:proofErr w:type="gramEnd"/>
      <w:r w:rsidRPr="00082BF6">
        <w:rPr>
          <w:rFonts w:ascii="宋体" w:hAnsi="宋体" w:cs="宋体" w:hint="eastAsia"/>
          <w:bCs/>
          <w:color w:val="000000" w:themeColor="text1"/>
          <w:kern w:val="0"/>
          <w:sz w:val="24"/>
        </w:rPr>
        <w:t>视为甲方违约。</w:t>
      </w:r>
    </w:p>
    <w:p w14:paraId="65ECFC3C" w14:textId="77777777" w:rsidR="006E5F23" w:rsidRPr="00082BF6" w:rsidRDefault="006E5F23" w:rsidP="006E5F23">
      <w:pPr>
        <w:spacing w:line="460" w:lineRule="exact"/>
        <w:rPr>
          <w:rFonts w:ascii="宋体" w:hAnsi="宋体" w:cs="宋体"/>
          <w:b/>
          <w:bCs/>
          <w:color w:val="000000" w:themeColor="text1"/>
          <w:kern w:val="0"/>
          <w:sz w:val="24"/>
        </w:rPr>
      </w:pPr>
    </w:p>
    <w:p w14:paraId="4F9571A6" w14:textId="77777777" w:rsidR="006E5F23" w:rsidRPr="00082BF6" w:rsidRDefault="006E5F23" w:rsidP="006E5F23">
      <w:pPr>
        <w:spacing w:line="460" w:lineRule="exact"/>
        <w:rPr>
          <w:rFonts w:ascii="宋体" w:hAnsi="宋体" w:cs="宋体"/>
          <w:b/>
          <w:bCs/>
          <w:color w:val="000000" w:themeColor="text1"/>
          <w:kern w:val="0"/>
          <w:sz w:val="24"/>
        </w:rPr>
      </w:pPr>
      <w:r w:rsidRPr="00082BF6">
        <w:rPr>
          <w:rFonts w:ascii="宋体" w:hAnsi="宋体" w:cs="宋体" w:hint="eastAsia"/>
          <w:b/>
          <w:bCs/>
          <w:color w:val="000000" w:themeColor="text1"/>
          <w:kern w:val="0"/>
          <w:sz w:val="24"/>
        </w:rPr>
        <w:t>三、交付</w:t>
      </w:r>
    </w:p>
    <w:p w14:paraId="3335BDB4" w14:textId="3287ECE7" w:rsidR="006E5F23" w:rsidRPr="00082BF6" w:rsidRDefault="006E5F23" w:rsidP="006E5F23">
      <w:pPr>
        <w:widowControl/>
        <w:tabs>
          <w:tab w:val="left" w:pos="540"/>
        </w:tabs>
        <w:spacing w:line="46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1）交货时间：</w:t>
      </w:r>
      <w:r w:rsidR="00064A79" w:rsidRPr="00082BF6">
        <w:rPr>
          <w:rFonts w:ascii="宋体" w:hAnsi="宋体" w:hint="eastAsia"/>
          <w:color w:val="000000" w:themeColor="text1"/>
          <w:sz w:val="24"/>
        </w:rPr>
        <w:t>乙方须在中标公示结束三天内完成设备安装及调试</w:t>
      </w:r>
      <w:r w:rsidRPr="00082BF6">
        <w:rPr>
          <w:rFonts w:ascii="宋体" w:hAnsi="宋体" w:hint="eastAsia"/>
          <w:color w:val="000000" w:themeColor="text1"/>
          <w:sz w:val="24"/>
        </w:rPr>
        <w:t>。</w:t>
      </w:r>
    </w:p>
    <w:p w14:paraId="2FBB7869" w14:textId="77777777" w:rsidR="006E5F23" w:rsidRPr="00082BF6" w:rsidRDefault="006E5F23" w:rsidP="006E5F23">
      <w:pPr>
        <w:widowControl/>
        <w:tabs>
          <w:tab w:val="left" w:pos="540"/>
        </w:tabs>
        <w:spacing w:line="460" w:lineRule="exact"/>
        <w:ind w:firstLineChars="200" w:firstLine="480"/>
        <w:jc w:val="left"/>
        <w:rPr>
          <w:rFonts w:ascii="宋体" w:hAnsi="宋体" w:cs="宋体"/>
          <w:bCs/>
          <w:color w:val="000000" w:themeColor="text1"/>
          <w:kern w:val="0"/>
          <w:sz w:val="24"/>
        </w:rPr>
      </w:pPr>
      <w:r w:rsidRPr="00082BF6">
        <w:rPr>
          <w:rFonts w:ascii="宋体" w:hAnsi="宋体" w:hint="eastAsia"/>
          <w:color w:val="000000" w:themeColor="text1"/>
          <w:sz w:val="24"/>
        </w:rPr>
        <w:t>2）</w:t>
      </w:r>
      <w:r w:rsidRPr="00082BF6">
        <w:rPr>
          <w:rFonts w:ascii="宋体" w:hAnsi="宋体" w:cs="宋体" w:hint="eastAsia"/>
          <w:bCs/>
          <w:color w:val="000000" w:themeColor="text1"/>
          <w:kern w:val="0"/>
          <w:sz w:val="24"/>
        </w:rPr>
        <w:t>交货地点：</w:t>
      </w:r>
      <w:r w:rsidRPr="00082BF6">
        <w:rPr>
          <w:rFonts w:ascii="宋体" w:hAnsi="宋体" w:cs="宋体" w:hint="eastAsia"/>
          <w:bCs/>
          <w:color w:val="000000" w:themeColor="text1"/>
          <w:kern w:val="0"/>
          <w:sz w:val="24"/>
          <w:u w:val="single"/>
        </w:rPr>
        <w:t xml:space="preserve">  苏州健雄职业技术学院内 </w:t>
      </w:r>
      <w:r w:rsidRPr="00082BF6">
        <w:rPr>
          <w:rFonts w:ascii="宋体" w:hAnsi="宋体" w:cs="宋体" w:hint="eastAsia"/>
          <w:bCs/>
          <w:color w:val="000000" w:themeColor="text1"/>
          <w:kern w:val="0"/>
          <w:sz w:val="24"/>
        </w:rPr>
        <w:t>。</w:t>
      </w:r>
    </w:p>
    <w:p w14:paraId="46071BB3" w14:textId="77777777" w:rsidR="006E5F23" w:rsidRPr="00082BF6"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082BF6">
        <w:rPr>
          <w:rFonts w:ascii="宋体" w:hAnsi="宋体" w:cs="宋体" w:hint="eastAsia"/>
          <w:bCs/>
          <w:color w:val="000000" w:themeColor="text1"/>
          <w:kern w:val="0"/>
          <w:sz w:val="24"/>
        </w:rPr>
        <w:t>3）</w:t>
      </w:r>
      <w:r w:rsidRPr="00082BF6">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19BE8DC7"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lastRenderedPageBreak/>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3E51C669" w14:textId="77777777" w:rsidR="006E5F23" w:rsidRPr="00082BF6" w:rsidRDefault="006E5F23" w:rsidP="006E5F23">
      <w:pPr>
        <w:widowControl/>
        <w:tabs>
          <w:tab w:val="left" w:pos="540"/>
        </w:tabs>
        <w:spacing w:line="460" w:lineRule="exact"/>
        <w:jc w:val="left"/>
        <w:rPr>
          <w:rFonts w:ascii="宋体" w:hAnsi="宋体" w:cs="宋体"/>
          <w:bCs/>
          <w:color w:val="000000" w:themeColor="text1"/>
          <w:kern w:val="0"/>
          <w:sz w:val="24"/>
        </w:rPr>
      </w:pPr>
    </w:p>
    <w:p w14:paraId="6235900C" w14:textId="77777777" w:rsidR="006E5F23" w:rsidRPr="00082BF6" w:rsidRDefault="006E5F23" w:rsidP="006E5F23">
      <w:pPr>
        <w:widowControl/>
        <w:tabs>
          <w:tab w:val="left" w:pos="540"/>
        </w:tabs>
        <w:spacing w:line="460" w:lineRule="exact"/>
        <w:jc w:val="left"/>
        <w:rPr>
          <w:rFonts w:ascii="宋体" w:hAnsi="宋体" w:cs="宋体"/>
          <w:b/>
          <w:bCs/>
          <w:color w:val="000000" w:themeColor="text1"/>
          <w:kern w:val="0"/>
          <w:sz w:val="24"/>
        </w:rPr>
      </w:pPr>
      <w:r w:rsidRPr="00082BF6">
        <w:rPr>
          <w:rFonts w:ascii="宋体" w:hAnsi="宋体" w:cs="宋体" w:hint="eastAsia"/>
          <w:b/>
          <w:bCs/>
          <w:color w:val="000000" w:themeColor="text1"/>
          <w:kern w:val="0"/>
          <w:sz w:val="24"/>
        </w:rPr>
        <w:t>四、所有权与风险转移</w:t>
      </w:r>
    </w:p>
    <w:p w14:paraId="3BE3F766" w14:textId="77777777" w:rsidR="006E5F23" w:rsidRPr="00082BF6"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082BF6">
        <w:rPr>
          <w:rFonts w:ascii="宋体" w:hAnsi="宋体" w:cs="宋体" w:hint="eastAsia"/>
          <w:bCs/>
          <w:color w:val="000000" w:themeColor="text1"/>
          <w:kern w:val="0"/>
          <w:sz w:val="24"/>
        </w:rPr>
        <w:t>1）本合同项下货物的所有权及风险自甲方验收合格后由乙方转移至甲方。</w:t>
      </w:r>
    </w:p>
    <w:p w14:paraId="3396D222" w14:textId="77777777" w:rsidR="006E5F23" w:rsidRPr="00082BF6"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082BF6">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3C08202B" w14:textId="77777777" w:rsidR="006E5F23" w:rsidRPr="00082BF6" w:rsidRDefault="006E5F23" w:rsidP="006E5F23">
      <w:pPr>
        <w:widowControl/>
        <w:tabs>
          <w:tab w:val="left" w:pos="540"/>
        </w:tabs>
        <w:spacing w:line="460" w:lineRule="exact"/>
        <w:jc w:val="left"/>
        <w:rPr>
          <w:rFonts w:ascii="宋体" w:hAnsi="宋体" w:cs="宋体"/>
          <w:bCs/>
          <w:color w:val="000000" w:themeColor="text1"/>
          <w:kern w:val="0"/>
          <w:sz w:val="24"/>
        </w:rPr>
      </w:pPr>
    </w:p>
    <w:p w14:paraId="1EC6E5D8" w14:textId="77777777" w:rsidR="006E5F23" w:rsidRPr="00082BF6" w:rsidRDefault="006E5F23" w:rsidP="006E5F23">
      <w:pPr>
        <w:widowControl/>
        <w:tabs>
          <w:tab w:val="left" w:pos="540"/>
        </w:tabs>
        <w:spacing w:line="460" w:lineRule="exact"/>
        <w:jc w:val="left"/>
        <w:rPr>
          <w:rFonts w:ascii="宋体" w:hAnsi="宋体" w:cs="宋体"/>
          <w:b/>
          <w:bCs/>
          <w:color w:val="000000" w:themeColor="text1"/>
          <w:kern w:val="0"/>
          <w:sz w:val="24"/>
        </w:rPr>
      </w:pPr>
      <w:r w:rsidRPr="00082BF6">
        <w:rPr>
          <w:rFonts w:ascii="宋体" w:hAnsi="宋体" w:cs="宋体" w:hint="eastAsia"/>
          <w:b/>
          <w:bCs/>
          <w:color w:val="000000" w:themeColor="text1"/>
          <w:kern w:val="0"/>
          <w:sz w:val="24"/>
        </w:rPr>
        <w:t>五、知识产权</w:t>
      </w:r>
    </w:p>
    <w:p w14:paraId="4F6C493D" w14:textId="77777777" w:rsidR="006E5F23" w:rsidRPr="00082BF6" w:rsidRDefault="006E5F23" w:rsidP="006E5F23">
      <w:pPr>
        <w:spacing w:line="360" w:lineRule="auto"/>
        <w:rPr>
          <w:rFonts w:ascii="宋体" w:hAnsi="宋体"/>
          <w:color w:val="000000" w:themeColor="text1"/>
          <w:sz w:val="24"/>
        </w:rPr>
      </w:pPr>
      <w:r w:rsidRPr="00082BF6">
        <w:rPr>
          <w:rFonts w:ascii="宋体" w:hAnsi="宋体" w:cs="宋体" w:hint="eastAsia"/>
          <w:bCs/>
          <w:color w:val="000000" w:themeColor="text1"/>
          <w:kern w:val="0"/>
          <w:sz w:val="24"/>
        </w:rPr>
        <w:t xml:space="preserve"> </w:t>
      </w:r>
      <w:r w:rsidRPr="00082BF6">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84284BA" w14:textId="77777777" w:rsidR="006E5F23" w:rsidRPr="00082BF6" w:rsidRDefault="006E5F23" w:rsidP="006E5F23">
      <w:pPr>
        <w:spacing w:line="360" w:lineRule="auto"/>
        <w:rPr>
          <w:rFonts w:ascii="宋体" w:hAnsi="宋体"/>
          <w:color w:val="000000" w:themeColor="text1"/>
          <w:sz w:val="24"/>
        </w:rPr>
      </w:pPr>
      <w:r w:rsidRPr="00082BF6">
        <w:rPr>
          <w:rFonts w:ascii="宋体" w:hAnsi="宋体" w:hint="eastAsia"/>
          <w:color w:val="000000" w:themeColor="text1"/>
          <w:sz w:val="24"/>
        </w:rPr>
        <w:t xml:space="preserve">    </w:t>
      </w:r>
    </w:p>
    <w:p w14:paraId="7AEA85B2"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六、质量</w:t>
      </w:r>
    </w:p>
    <w:p w14:paraId="1217EB5D"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3AACFF44"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2）乙方应保证货物是全新、未使用过</w:t>
      </w:r>
      <w:r w:rsidRPr="00082BF6">
        <w:rPr>
          <w:rFonts w:ascii="宋体" w:hAnsi="宋体" w:cs="宋体" w:hint="eastAsia"/>
          <w:bCs/>
          <w:color w:val="000000" w:themeColor="text1"/>
          <w:kern w:val="0"/>
          <w:sz w:val="24"/>
        </w:rPr>
        <w:t>的原厂原装合</w:t>
      </w:r>
      <w:r w:rsidRPr="00082BF6">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19C99B30" w14:textId="77777777" w:rsidR="006E5F23" w:rsidRPr="00082BF6" w:rsidRDefault="006E5F23" w:rsidP="006E5F23">
      <w:pPr>
        <w:spacing w:line="360" w:lineRule="auto"/>
        <w:ind w:firstLineChars="225" w:firstLine="540"/>
        <w:rPr>
          <w:rFonts w:ascii="宋体" w:hAnsi="宋体"/>
          <w:color w:val="000000" w:themeColor="text1"/>
          <w:sz w:val="24"/>
        </w:rPr>
      </w:pPr>
    </w:p>
    <w:p w14:paraId="66533EDA"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七、包装要求</w:t>
      </w:r>
    </w:p>
    <w:p w14:paraId="229F16CD"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w:t>
      </w:r>
      <w:r w:rsidRPr="00082BF6">
        <w:rPr>
          <w:rFonts w:ascii="宋体" w:hAnsi="宋体" w:hint="eastAsia"/>
          <w:color w:val="000000" w:themeColor="text1"/>
          <w:sz w:val="24"/>
        </w:rPr>
        <w:lastRenderedPageBreak/>
        <w:t>或存放期间发生损坏给甲方造成损失的，乙方应承担全部赔偿责任。</w:t>
      </w:r>
    </w:p>
    <w:p w14:paraId="4C3A75A3"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2）每一包装单元内应附详细的装箱单和质量合格凭证。</w:t>
      </w:r>
    </w:p>
    <w:p w14:paraId="79BFCCC5" w14:textId="77777777" w:rsidR="006E5F23" w:rsidRPr="00082BF6" w:rsidRDefault="006E5F23" w:rsidP="006E5F23">
      <w:pPr>
        <w:spacing w:line="360" w:lineRule="auto"/>
        <w:ind w:firstLineChars="225" w:firstLine="540"/>
        <w:rPr>
          <w:rFonts w:ascii="宋体" w:hAnsi="宋体"/>
          <w:color w:val="000000" w:themeColor="text1"/>
          <w:sz w:val="24"/>
        </w:rPr>
      </w:pPr>
    </w:p>
    <w:p w14:paraId="4E1FAA9C"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八、验收</w:t>
      </w:r>
    </w:p>
    <w:p w14:paraId="668BB084" w14:textId="10EF4C9A" w:rsidR="006E5F23" w:rsidRPr="00082BF6" w:rsidRDefault="006E5F23" w:rsidP="00064A79">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w:t>
      </w:r>
      <w:r w:rsidR="00064A79" w:rsidRPr="00082BF6">
        <w:rPr>
          <w:rFonts w:ascii="宋体" w:hAnsi="宋体" w:hint="eastAsia"/>
          <w:color w:val="000000" w:themeColor="text1"/>
          <w:sz w:val="24"/>
        </w:rPr>
        <w:t>及时</w:t>
      </w:r>
      <w:r w:rsidRPr="00082BF6">
        <w:rPr>
          <w:rFonts w:ascii="宋体" w:hAnsi="宋体" w:hint="eastAsia"/>
          <w:color w:val="000000" w:themeColor="text1"/>
          <w:sz w:val="24"/>
        </w:rPr>
        <w:t>予以核实。</w:t>
      </w:r>
    </w:p>
    <w:p w14:paraId="17FFAE45"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2）货物未经验收，乙方不得拆箱进行安装调试。</w:t>
      </w:r>
    </w:p>
    <w:p w14:paraId="4A1B12B6" w14:textId="785F7B4E" w:rsidR="006E5F23" w:rsidRPr="00082BF6" w:rsidRDefault="006E5F23" w:rsidP="006E5F23">
      <w:pPr>
        <w:spacing w:line="360" w:lineRule="auto"/>
        <w:ind w:firstLineChars="225" w:firstLine="540"/>
        <w:rPr>
          <w:rFonts w:ascii="宋体" w:hAnsi="宋体" w:cs="宋体"/>
          <w:bCs/>
          <w:color w:val="000000" w:themeColor="text1"/>
          <w:kern w:val="0"/>
          <w:sz w:val="24"/>
        </w:rPr>
      </w:pPr>
      <w:r w:rsidRPr="00082BF6">
        <w:rPr>
          <w:rFonts w:ascii="宋体" w:hAnsi="宋体" w:hint="eastAsia"/>
          <w:color w:val="000000" w:themeColor="text1"/>
          <w:sz w:val="24"/>
        </w:rPr>
        <w:t>3）乙方应在安装调试完毕后提供验收报告和验收申请提请甲方组织验收，甲方自接到验收申请</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5</w:t>
      </w:r>
      <w:r w:rsidRPr="00082BF6">
        <w:rPr>
          <w:rFonts w:ascii="宋体" w:hAnsi="宋体" w:hint="eastAsia"/>
          <w:color w:val="000000" w:themeColor="text1"/>
          <w:sz w:val="24"/>
        </w:rPr>
        <w:t>个工作日内进行质量验收</w:t>
      </w:r>
      <w:r w:rsidRPr="00082BF6">
        <w:rPr>
          <w:rFonts w:ascii="宋体" w:hAnsi="宋体" w:cs="宋体" w:hint="eastAsia"/>
          <w:bCs/>
          <w:color w:val="000000" w:themeColor="text1"/>
          <w:kern w:val="0"/>
          <w:sz w:val="24"/>
        </w:rPr>
        <w:t>，验收时由甲方安排验收小组对设备原厂原装硬件情况进行核对。</w:t>
      </w:r>
    </w:p>
    <w:p w14:paraId="0BA9B99F" w14:textId="62A6E6D0" w:rsidR="006E5F23" w:rsidRPr="00082BF6" w:rsidRDefault="00954A62" w:rsidP="006E5F23">
      <w:pPr>
        <w:spacing w:line="360" w:lineRule="auto"/>
        <w:ind w:firstLineChars="225" w:firstLine="540"/>
        <w:rPr>
          <w:rFonts w:ascii="宋体" w:hAnsi="宋体"/>
          <w:color w:val="000000" w:themeColor="text1"/>
          <w:sz w:val="24"/>
        </w:rPr>
      </w:pPr>
      <w:r w:rsidRPr="00082BF6">
        <w:rPr>
          <w:rFonts w:ascii="宋体" w:hAnsi="宋体"/>
          <w:color w:val="000000" w:themeColor="text1"/>
          <w:sz w:val="24"/>
        </w:rPr>
        <w:t>4</w:t>
      </w:r>
      <w:r w:rsidR="006E5F23" w:rsidRPr="00082BF6">
        <w:rPr>
          <w:rFonts w:ascii="宋体" w:hAnsi="宋体" w:hint="eastAsia"/>
          <w:color w:val="000000" w:themeColor="text1"/>
          <w:sz w:val="24"/>
        </w:rPr>
        <w:t>）货物和系统调试验收的标准：按行业通行标准、厂方出厂标准和乙方投标文件的承诺并不低于国家相关标准。</w:t>
      </w:r>
    </w:p>
    <w:p w14:paraId="0942B2A6" w14:textId="77777777" w:rsidR="006E5F23" w:rsidRPr="00082BF6" w:rsidRDefault="006E5F23" w:rsidP="006E5F23">
      <w:pPr>
        <w:spacing w:line="360" w:lineRule="auto"/>
        <w:ind w:firstLineChars="225" w:firstLine="540"/>
        <w:rPr>
          <w:rFonts w:ascii="宋体" w:hAnsi="宋体"/>
          <w:color w:val="000000" w:themeColor="text1"/>
          <w:sz w:val="24"/>
        </w:rPr>
      </w:pPr>
    </w:p>
    <w:p w14:paraId="5ECC5262"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九、 伴随服务／售后服务</w:t>
      </w:r>
    </w:p>
    <w:p w14:paraId="5F816FC3" w14:textId="77777777" w:rsidR="006E5F23" w:rsidRPr="00082BF6" w:rsidRDefault="006E5F23" w:rsidP="006E5F23">
      <w:pPr>
        <w:spacing w:line="360" w:lineRule="auto"/>
        <w:ind w:firstLineChars="225" w:firstLine="540"/>
        <w:rPr>
          <w:rFonts w:ascii="宋体" w:hAnsi="宋体" w:cs="宋体"/>
          <w:bCs/>
          <w:color w:val="000000" w:themeColor="text1"/>
          <w:kern w:val="0"/>
          <w:sz w:val="24"/>
        </w:rPr>
      </w:pPr>
      <w:r w:rsidRPr="00082BF6">
        <w:rPr>
          <w:rFonts w:ascii="宋体" w:hAnsi="宋体" w:hint="eastAsia"/>
          <w:color w:val="000000" w:themeColor="text1"/>
          <w:sz w:val="24"/>
        </w:rPr>
        <w:t>1）乙方应按照国家有关法律法规</w:t>
      </w:r>
      <w:r w:rsidRPr="00082BF6">
        <w:rPr>
          <w:rFonts w:ascii="宋体" w:hAnsi="宋体" w:cs="宋体" w:hint="eastAsia"/>
          <w:bCs/>
          <w:color w:val="000000" w:themeColor="text1"/>
          <w:kern w:val="0"/>
          <w:sz w:val="24"/>
        </w:rPr>
        <w:t>规章和“三包”规定以及投标做出的“服务承诺”提供服务和</w:t>
      </w:r>
      <w:proofErr w:type="gramStart"/>
      <w:r w:rsidRPr="00082BF6">
        <w:rPr>
          <w:rFonts w:ascii="宋体" w:hAnsi="宋体" w:cs="宋体" w:hint="eastAsia"/>
          <w:bCs/>
          <w:color w:val="000000" w:themeColor="text1"/>
          <w:kern w:val="0"/>
          <w:sz w:val="24"/>
        </w:rPr>
        <w:t>质保</w:t>
      </w:r>
      <w:proofErr w:type="gramEnd"/>
      <w:r w:rsidRPr="00082BF6">
        <w:rPr>
          <w:rFonts w:ascii="宋体" w:hAnsi="宋体" w:cs="宋体" w:hint="eastAsia"/>
          <w:bCs/>
          <w:color w:val="000000" w:themeColor="text1"/>
          <w:kern w:val="0"/>
          <w:sz w:val="24"/>
        </w:rPr>
        <w:t>。</w:t>
      </w:r>
    </w:p>
    <w:p w14:paraId="03A976D7" w14:textId="0385DEC4"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2）乙方同意就本合同项下产品提供</w:t>
      </w:r>
      <w:r w:rsidRPr="00082BF6">
        <w:rPr>
          <w:rFonts w:ascii="宋体" w:hAnsi="宋体" w:hint="eastAsia"/>
          <w:color w:val="000000" w:themeColor="text1"/>
          <w:sz w:val="24"/>
          <w:u w:val="single"/>
        </w:rPr>
        <w:t xml:space="preserve"> </w:t>
      </w:r>
      <w:r w:rsidR="00FF74D8" w:rsidRPr="00082BF6">
        <w:rPr>
          <w:rFonts w:ascii="宋体" w:hAnsi="宋体"/>
          <w:color w:val="000000" w:themeColor="text1"/>
          <w:sz w:val="24"/>
          <w:u w:val="single"/>
        </w:rPr>
        <w:t>2</w:t>
      </w:r>
      <w:r w:rsidRPr="00082BF6">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1740D845"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3）若乙方在收到甲方通知后</w:t>
      </w:r>
      <w:r w:rsidRPr="00082BF6">
        <w:rPr>
          <w:rFonts w:ascii="宋体" w:hAnsi="宋体" w:hint="eastAsia"/>
          <w:color w:val="000000" w:themeColor="text1"/>
          <w:sz w:val="24"/>
          <w:u w:val="single"/>
        </w:rPr>
        <w:t xml:space="preserve"> 8</w:t>
      </w:r>
      <w:r w:rsidRPr="00082BF6">
        <w:rPr>
          <w:rFonts w:ascii="宋体" w:hAnsi="宋体" w:hint="eastAsia"/>
          <w:color w:val="000000" w:themeColor="text1"/>
          <w:sz w:val="24"/>
        </w:rPr>
        <w:t>小时内仍无法排除故障的，乙方应在</w:t>
      </w:r>
      <w:r w:rsidRPr="00082BF6">
        <w:rPr>
          <w:rFonts w:ascii="宋体" w:hAnsi="宋体" w:hint="eastAsia"/>
          <w:color w:val="000000" w:themeColor="text1"/>
          <w:sz w:val="24"/>
          <w:u w:val="single"/>
        </w:rPr>
        <w:t xml:space="preserve"> 48</w:t>
      </w:r>
      <w:r w:rsidRPr="00082BF6">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2DB59174"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4）所有货物保修服务方式均为乙方上门保修，即由乙方派员到货物使用现场维修，由此产生的一切费用均由乙方承担。</w:t>
      </w:r>
    </w:p>
    <w:p w14:paraId="2999E66F"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5）质保期后，乙方负责设备终生维修及配件的及时供应，维修费实行先修</w:t>
      </w:r>
      <w:r w:rsidRPr="00082BF6">
        <w:rPr>
          <w:rFonts w:ascii="宋体" w:hAnsi="宋体" w:hint="eastAsia"/>
          <w:color w:val="000000" w:themeColor="text1"/>
          <w:sz w:val="24"/>
        </w:rPr>
        <w:lastRenderedPageBreak/>
        <w:t>理后付款，零件配件费用实行先交货后付款。</w:t>
      </w:r>
    </w:p>
    <w:p w14:paraId="1029FB41" w14:textId="77777777" w:rsidR="006E5F23" w:rsidRPr="00082BF6" w:rsidRDefault="006E5F23" w:rsidP="006E5F23">
      <w:pPr>
        <w:spacing w:line="360" w:lineRule="auto"/>
        <w:rPr>
          <w:rFonts w:ascii="宋体" w:hAnsi="宋体"/>
          <w:b/>
          <w:color w:val="000000" w:themeColor="text1"/>
          <w:sz w:val="24"/>
        </w:rPr>
      </w:pPr>
    </w:p>
    <w:p w14:paraId="3598B8AB"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十、履约保证金</w:t>
      </w:r>
    </w:p>
    <w:p w14:paraId="5FF6168E" w14:textId="0EE939EA" w:rsidR="006E5F23" w:rsidRPr="00082BF6" w:rsidRDefault="00EB1973" w:rsidP="001469A9">
      <w:pPr>
        <w:spacing w:line="360" w:lineRule="auto"/>
        <w:ind w:firstLineChars="177" w:firstLine="425"/>
        <w:rPr>
          <w:rFonts w:ascii="宋体" w:hAnsi="宋体"/>
          <w:color w:val="000000" w:themeColor="text1"/>
          <w:sz w:val="24"/>
        </w:rPr>
      </w:pPr>
      <w:r w:rsidRPr="00082BF6">
        <w:rPr>
          <w:rFonts w:ascii="宋体" w:hAnsi="宋体" w:hint="eastAsia"/>
          <w:color w:val="000000" w:themeColor="text1"/>
          <w:sz w:val="24"/>
        </w:rPr>
        <w:t>无</w:t>
      </w:r>
    </w:p>
    <w:p w14:paraId="7ECC3381"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十一、违约责任</w:t>
      </w:r>
    </w:p>
    <w:p w14:paraId="7AE0C79B" w14:textId="0A935AB2"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color w:val="000000" w:themeColor="text1"/>
          <w:sz w:val="24"/>
        </w:rPr>
        <w:t>1</w:t>
      </w:r>
      <w:r w:rsidRPr="00082BF6">
        <w:rPr>
          <w:rFonts w:ascii="宋体" w:hAnsi="宋体" w:hint="eastAsia"/>
          <w:color w:val="000000" w:themeColor="text1"/>
          <w:sz w:val="24"/>
        </w:rPr>
        <w:t>）甲方无正当理由拒收货物或拒付货款超过</w:t>
      </w:r>
      <w:r w:rsidR="004F5774" w:rsidRPr="00082BF6">
        <w:rPr>
          <w:rFonts w:ascii="宋体" w:hAnsi="宋体" w:hint="eastAsia"/>
          <w:color w:val="000000" w:themeColor="text1"/>
          <w:sz w:val="24"/>
          <w:u w:val="single"/>
        </w:rPr>
        <w:t>2</w:t>
      </w:r>
      <w:r w:rsidR="004F5774" w:rsidRPr="00082BF6">
        <w:rPr>
          <w:rFonts w:ascii="宋体" w:hAnsi="宋体"/>
          <w:color w:val="000000" w:themeColor="text1"/>
          <w:sz w:val="24"/>
          <w:u w:val="single"/>
        </w:rPr>
        <w:t>0</w:t>
      </w:r>
      <w:r w:rsidRPr="00082BF6">
        <w:rPr>
          <w:rFonts w:ascii="宋体" w:hAnsi="宋体" w:hint="eastAsia"/>
          <w:color w:val="000000" w:themeColor="text1"/>
          <w:sz w:val="24"/>
        </w:rPr>
        <w:t>日的，甲方向乙方偿付</w:t>
      </w:r>
      <w:r w:rsidRPr="00082BF6">
        <w:rPr>
          <w:rFonts w:ascii="宋体" w:hAnsi="宋体" w:hint="eastAsia"/>
          <w:color w:val="000000" w:themeColor="text1"/>
          <w:sz w:val="24"/>
          <w:u w:val="single"/>
        </w:rPr>
        <w:t xml:space="preserve"> </w:t>
      </w:r>
      <w:r w:rsidR="00B81F92" w:rsidRPr="00082BF6">
        <w:rPr>
          <w:rFonts w:ascii="宋体" w:hAnsi="宋体"/>
          <w:color w:val="000000" w:themeColor="text1"/>
          <w:sz w:val="24"/>
          <w:u w:val="single"/>
        </w:rPr>
        <w:t>5</w:t>
      </w:r>
      <w:r w:rsidRPr="00082BF6">
        <w:rPr>
          <w:rFonts w:ascii="宋体" w:hAnsi="宋体"/>
          <w:color w:val="000000" w:themeColor="text1"/>
          <w:sz w:val="24"/>
          <w:u w:val="single"/>
        </w:rPr>
        <w:t>000</w:t>
      </w:r>
      <w:r w:rsidRPr="00082BF6">
        <w:rPr>
          <w:rFonts w:ascii="宋体" w:hAnsi="宋体" w:hint="eastAsia"/>
          <w:color w:val="000000" w:themeColor="text1"/>
          <w:sz w:val="24"/>
          <w:u w:val="single"/>
        </w:rPr>
        <w:t>元</w:t>
      </w:r>
      <w:r w:rsidRPr="00082BF6">
        <w:rPr>
          <w:rFonts w:ascii="宋体" w:hAnsi="宋体" w:hint="eastAsia"/>
          <w:color w:val="000000" w:themeColor="text1"/>
          <w:sz w:val="24"/>
        </w:rPr>
        <w:t>违约金。</w:t>
      </w:r>
    </w:p>
    <w:p w14:paraId="3F77B6E3" w14:textId="41E03EFD" w:rsidR="006E5F23" w:rsidRPr="00082BF6" w:rsidRDefault="00F357D5" w:rsidP="006E5F23">
      <w:pPr>
        <w:spacing w:line="360" w:lineRule="auto"/>
        <w:ind w:firstLineChars="225" w:firstLine="540"/>
        <w:rPr>
          <w:rFonts w:ascii="宋体" w:hAnsi="宋体"/>
          <w:color w:val="000000" w:themeColor="text1"/>
          <w:sz w:val="24"/>
        </w:rPr>
      </w:pPr>
      <w:r w:rsidRPr="00082BF6">
        <w:rPr>
          <w:rFonts w:ascii="宋体" w:hAnsi="宋体"/>
          <w:color w:val="000000" w:themeColor="text1"/>
          <w:sz w:val="24"/>
        </w:rPr>
        <w:t>2</w:t>
      </w:r>
      <w:r w:rsidR="006E5F23" w:rsidRPr="00082BF6">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EAFFC3A"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a.要求乙方补足短少数量、更换不合格产品；</w:t>
      </w:r>
    </w:p>
    <w:p w14:paraId="706C2E22"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b.如无法更换，要求乙方提供功能相同之替代品；</w:t>
      </w:r>
    </w:p>
    <w:p w14:paraId="0132D24E"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c.要求价格折让；</w:t>
      </w:r>
    </w:p>
    <w:p w14:paraId="15BAA8DF"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d.要求退回不合格产品或全数产品；</w:t>
      </w:r>
    </w:p>
    <w:p w14:paraId="34ED1EC6"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e.解除采购订单；</w:t>
      </w:r>
    </w:p>
    <w:p w14:paraId="07C253E8"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f.要求乙方承担因产品不合格所发生之相关费用及风险。</w:t>
      </w:r>
    </w:p>
    <w:p w14:paraId="4519AF6E" w14:textId="67C1910B"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乙方在甲方催告的期限内仍未处理解决问题的，甲方有权单方面解除合同并</w:t>
      </w:r>
      <w:r w:rsidR="00A03F82" w:rsidRPr="00082BF6">
        <w:rPr>
          <w:rFonts w:ascii="宋体" w:hAnsi="宋体" w:hint="eastAsia"/>
          <w:color w:val="000000" w:themeColor="text1"/>
          <w:sz w:val="24"/>
        </w:rPr>
        <w:t>要求乙方</w:t>
      </w:r>
      <w:r w:rsidRPr="00082BF6">
        <w:rPr>
          <w:rFonts w:ascii="宋体" w:hAnsi="宋体" w:hint="eastAsia"/>
          <w:color w:val="000000" w:themeColor="text1"/>
          <w:sz w:val="24"/>
        </w:rPr>
        <w:t>支付</w:t>
      </w:r>
      <w:r w:rsidR="00A03F82" w:rsidRPr="00082BF6">
        <w:rPr>
          <w:rFonts w:ascii="宋体" w:hAnsi="宋体" w:hint="eastAsia"/>
          <w:color w:val="000000" w:themeColor="text1"/>
          <w:sz w:val="24"/>
        </w:rPr>
        <w:t>合同</w:t>
      </w:r>
      <w:r w:rsidRPr="00082BF6">
        <w:rPr>
          <w:rFonts w:ascii="宋体" w:hAnsi="宋体" w:hint="eastAsia"/>
          <w:color w:val="000000" w:themeColor="text1"/>
          <w:sz w:val="24"/>
        </w:rPr>
        <w:t>金额</w:t>
      </w:r>
      <w:r w:rsidRPr="00082BF6">
        <w:rPr>
          <w:rFonts w:ascii="宋体" w:hAnsi="宋体" w:hint="eastAsia"/>
          <w:color w:val="000000" w:themeColor="text1"/>
          <w:sz w:val="24"/>
          <w:u w:val="single"/>
        </w:rPr>
        <w:t xml:space="preserve"> </w:t>
      </w:r>
      <w:r w:rsidR="003836F6" w:rsidRPr="00082BF6">
        <w:rPr>
          <w:rFonts w:ascii="宋体" w:hAnsi="宋体"/>
          <w:color w:val="000000" w:themeColor="text1"/>
          <w:sz w:val="24"/>
          <w:u w:val="single"/>
        </w:rPr>
        <w:t>10</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%的违约金。</w:t>
      </w:r>
    </w:p>
    <w:p w14:paraId="056BDD61" w14:textId="5AE71F20" w:rsidR="006E5F23" w:rsidRPr="00082BF6" w:rsidRDefault="00F357D5" w:rsidP="006E5F23">
      <w:pPr>
        <w:spacing w:line="360" w:lineRule="auto"/>
        <w:ind w:firstLineChars="225" w:firstLine="540"/>
        <w:rPr>
          <w:rFonts w:ascii="宋体" w:hAnsi="宋体"/>
          <w:color w:val="000000" w:themeColor="text1"/>
          <w:sz w:val="24"/>
        </w:rPr>
      </w:pPr>
      <w:r w:rsidRPr="00082BF6">
        <w:rPr>
          <w:rFonts w:ascii="宋体" w:hAnsi="宋体"/>
          <w:color w:val="000000" w:themeColor="text1"/>
          <w:sz w:val="24"/>
        </w:rPr>
        <w:t>3</w:t>
      </w:r>
      <w:r w:rsidR="006E5F23" w:rsidRPr="00082BF6">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sidRPr="00082BF6">
        <w:rPr>
          <w:rFonts w:ascii="宋体" w:hAnsi="宋体" w:hint="eastAsia"/>
          <w:color w:val="000000" w:themeColor="text1"/>
          <w:sz w:val="24"/>
        </w:rPr>
        <w:t>签约</w:t>
      </w:r>
      <w:r w:rsidR="006E5F23" w:rsidRPr="00082BF6">
        <w:rPr>
          <w:rFonts w:ascii="宋体" w:hAnsi="宋体" w:hint="eastAsia"/>
          <w:color w:val="000000" w:themeColor="text1"/>
          <w:sz w:val="24"/>
        </w:rPr>
        <w:t>金额</w:t>
      </w:r>
      <w:r w:rsidR="006E5F23" w:rsidRPr="00082BF6">
        <w:rPr>
          <w:rFonts w:ascii="宋体" w:hAnsi="宋体" w:hint="eastAsia"/>
          <w:color w:val="000000" w:themeColor="text1"/>
          <w:sz w:val="24"/>
          <w:u w:val="single"/>
        </w:rPr>
        <w:t xml:space="preserve"> </w:t>
      </w:r>
      <w:r w:rsidR="00302EE9" w:rsidRPr="00082BF6">
        <w:rPr>
          <w:rFonts w:ascii="宋体" w:hAnsi="宋体"/>
          <w:color w:val="000000" w:themeColor="text1"/>
          <w:sz w:val="24"/>
          <w:u w:val="single"/>
        </w:rPr>
        <w:t>0</w:t>
      </w:r>
      <w:r w:rsidR="006E5F23" w:rsidRPr="00082BF6">
        <w:rPr>
          <w:rFonts w:ascii="宋体" w:hAnsi="宋体"/>
          <w:color w:val="000000" w:themeColor="text1"/>
          <w:sz w:val="24"/>
          <w:u w:val="single"/>
        </w:rPr>
        <w:t>.</w:t>
      </w:r>
      <w:r w:rsidR="00B81F92" w:rsidRPr="00082BF6">
        <w:rPr>
          <w:rFonts w:ascii="宋体" w:hAnsi="宋体"/>
          <w:color w:val="000000" w:themeColor="text1"/>
          <w:sz w:val="24"/>
          <w:u w:val="single"/>
        </w:rPr>
        <w:t>2</w:t>
      </w:r>
      <w:r w:rsidR="006E5F23" w:rsidRPr="00082BF6">
        <w:rPr>
          <w:rFonts w:ascii="宋体" w:hAnsi="宋体" w:hint="eastAsia"/>
          <w:color w:val="000000" w:themeColor="text1"/>
          <w:sz w:val="24"/>
          <w:u w:val="single"/>
        </w:rPr>
        <w:t xml:space="preserve"> </w:t>
      </w:r>
      <w:r w:rsidR="006E5F23" w:rsidRPr="00082BF6">
        <w:rPr>
          <w:rFonts w:ascii="宋体" w:hAnsi="宋体" w:hint="eastAsia"/>
          <w:color w:val="000000" w:themeColor="text1"/>
          <w:sz w:val="24"/>
        </w:rPr>
        <w:t>%的违约金；乙方自收到甲方催告函之日起</w:t>
      </w:r>
      <w:r w:rsidR="004F5774" w:rsidRPr="00082BF6">
        <w:rPr>
          <w:rFonts w:ascii="宋体" w:hAnsi="宋体" w:hint="eastAsia"/>
          <w:color w:val="000000" w:themeColor="text1"/>
          <w:sz w:val="24"/>
          <w:u w:val="single"/>
        </w:rPr>
        <w:t>2</w:t>
      </w:r>
      <w:r w:rsidR="004F5774" w:rsidRPr="00082BF6">
        <w:rPr>
          <w:rFonts w:ascii="宋体" w:hAnsi="宋体"/>
          <w:color w:val="000000" w:themeColor="text1"/>
          <w:sz w:val="24"/>
          <w:u w:val="single"/>
        </w:rPr>
        <w:t>0</w:t>
      </w:r>
      <w:r w:rsidR="006E5F23" w:rsidRPr="00082BF6">
        <w:rPr>
          <w:rFonts w:ascii="宋体" w:hAnsi="宋体" w:hint="eastAsia"/>
          <w:color w:val="000000" w:themeColor="text1"/>
          <w:sz w:val="24"/>
        </w:rPr>
        <w:t>日内仍未纠正违约行为，甲方有权单方面解除合同，并要求乙方支付违金</w:t>
      </w:r>
      <w:r w:rsidR="006E5F23"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5</w:t>
      </w:r>
      <w:r w:rsidR="006E5F23" w:rsidRPr="00082BF6">
        <w:rPr>
          <w:rFonts w:ascii="宋体" w:hAnsi="宋体"/>
          <w:color w:val="000000" w:themeColor="text1"/>
          <w:sz w:val="24"/>
          <w:u w:val="single"/>
        </w:rPr>
        <w:t>000</w:t>
      </w:r>
      <w:r w:rsidR="006E5F23" w:rsidRPr="00082BF6">
        <w:rPr>
          <w:rFonts w:ascii="宋体" w:hAnsi="宋体" w:hint="eastAsia"/>
          <w:color w:val="000000" w:themeColor="text1"/>
          <w:sz w:val="24"/>
        </w:rPr>
        <w:t>元。</w:t>
      </w:r>
    </w:p>
    <w:p w14:paraId="161875E8"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5）本合同项下违约金不足以赔付甲方损失的，赔付标准以甲方损失为准。</w:t>
      </w:r>
    </w:p>
    <w:p w14:paraId="43700A71"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6）对于乙方应支付的违约金或赔偿，甲方有权在对乙方的应付账款中予以直接扣除，乙方对此不存在异议。</w:t>
      </w:r>
    </w:p>
    <w:p w14:paraId="3C4D5DA1" w14:textId="77777777" w:rsidR="006E5F23" w:rsidRPr="00082BF6" w:rsidRDefault="006E5F23" w:rsidP="006E5F23">
      <w:pPr>
        <w:spacing w:line="360" w:lineRule="auto"/>
        <w:ind w:firstLineChars="225" w:firstLine="540"/>
        <w:rPr>
          <w:rFonts w:ascii="宋体" w:hAnsi="宋体"/>
          <w:color w:val="000000" w:themeColor="text1"/>
          <w:sz w:val="24"/>
        </w:rPr>
      </w:pPr>
    </w:p>
    <w:p w14:paraId="7F0DB563" w14:textId="77777777" w:rsidR="006E5F23" w:rsidRPr="00082BF6" w:rsidRDefault="006E5F23" w:rsidP="006E5F23">
      <w:pPr>
        <w:spacing w:line="360" w:lineRule="auto"/>
        <w:ind w:firstLineChars="225" w:firstLine="542"/>
        <w:rPr>
          <w:rFonts w:ascii="宋体" w:hAnsi="宋体"/>
          <w:b/>
          <w:color w:val="000000" w:themeColor="text1"/>
          <w:sz w:val="24"/>
        </w:rPr>
      </w:pPr>
      <w:r w:rsidRPr="00082BF6">
        <w:rPr>
          <w:rFonts w:ascii="宋体" w:hAnsi="宋体" w:hint="eastAsia"/>
          <w:b/>
          <w:color w:val="000000" w:themeColor="text1"/>
          <w:sz w:val="24"/>
        </w:rPr>
        <w:t>十二、乙方不得擅自部分或全部转让其应履行的合同义务。</w:t>
      </w:r>
    </w:p>
    <w:p w14:paraId="4BF4973E" w14:textId="77777777" w:rsidR="006E5F23" w:rsidRPr="00082BF6" w:rsidRDefault="006E5F23" w:rsidP="006E5F23">
      <w:pPr>
        <w:spacing w:line="360" w:lineRule="auto"/>
        <w:ind w:firstLineChars="225" w:firstLine="542"/>
        <w:rPr>
          <w:rFonts w:ascii="宋体" w:hAnsi="宋体"/>
          <w:b/>
          <w:color w:val="000000" w:themeColor="text1"/>
          <w:sz w:val="24"/>
        </w:rPr>
      </w:pPr>
    </w:p>
    <w:p w14:paraId="015AFE2B" w14:textId="77777777" w:rsidR="006E5F23" w:rsidRPr="00082BF6" w:rsidRDefault="006E5F23" w:rsidP="006E5F23">
      <w:pPr>
        <w:spacing w:line="360" w:lineRule="auto"/>
        <w:ind w:firstLineChars="225" w:firstLine="542"/>
        <w:rPr>
          <w:rFonts w:ascii="宋体" w:hAnsi="宋体"/>
          <w:b/>
          <w:color w:val="000000" w:themeColor="text1"/>
          <w:sz w:val="24"/>
        </w:rPr>
      </w:pPr>
      <w:r w:rsidRPr="00082BF6">
        <w:rPr>
          <w:rFonts w:ascii="宋体" w:hAnsi="宋体" w:hint="eastAsia"/>
          <w:b/>
          <w:color w:val="000000" w:themeColor="text1"/>
          <w:sz w:val="24"/>
        </w:rPr>
        <w:lastRenderedPageBreak/>
        <w:t>十三、争议的解决</w:t>
      </w:r>
    </w:p>
    <w:p w14:paraId="1AD56687"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07CB17A6"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1556E8AD" w14:textId="77777777" w:rsidR="006E5F23" w:rsidRPr="00082BF6" w:rsidRDefault="006E5F23" w:rsidP="006E5F23">
      <w:pPr>
        <w:spacing w:line="360" w:lineRule="auto"/>
        <w:ind w:firstLineChars="225" w:firstLine="542"/>
        <w:rPr>
          <w:rFonts w:ascii="宋体" w:hAnsi="宋体"/>
          <w:b/>
          <w:color w:val="000000" w:themeColor="text1"/>
          <w:sz w:val="24"/>
        </w:rPr>
      </w:pPr>
    </w:p>
    <w:p w14:paraId="4228FADE" w14:textId="77777777" w:rsidR="006E5F23" w:rsidRPr="00082BF6" w:rsidRDefault="006E5F23" w:rsidP="006E5F23">
      <w:pPr>
        <w:spacing w:line="360" w:lineRule="auto"/>
        <w:ind w:firstLineChars="225" w:firstLine="542"/>
        <w:rPr>
          <w:rFonts w:ascii="宋体" w:hAnsi="宋体"/>
          <w:b/>
          <w:color w:val="000000" w:themeColor="text1"/>
          <w:sz w:val="24"/>
        </w:rPr>
      </w:pPr>
      <w:r w:rsidRPr="00082BF6">
        <w:rPr>
          <w:rFonts w:ascii="宋体" w:hAnsi="宋体" w:hint="eastAsia"/>
          <w:b/>
          <w:color w:val="000000" w:themeColor="text1"/>
          <w:sz w:val="24"/>
        </w:rPr>
        <w:t>十四、合同生效及其他</w:t>
      </w:r>
    </w:p>
    <w:p w14:paraId="392CF9D1" w14:textId="3E3284BD"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本合同自甲乙双方签字盖章之日起生效。本合同一式</w:t>
      </w:r>
      <w:r w:rsidR="000F6B6B" w:rsidRPr="00082BF6">
        <w:rPr>
          <w:rFonts w:ascii="宋体" w:hAnsi="宋体" w:hint="eastAsia"/>
          <w:color w:val="000000" w:themeColor="text1"/>
          <w:sz w:val="24"/>
        </w:rPr>
        <w:t>叁</w:t>
      </w:r>
      <w:r w:rsidRPr="00082BF6">
        <w:rPr>
          <w:rFonts w:ascii="宋体" w:hAnsi="宋体" w:hint="eastAsia"/>
          <w:color w:val="000000" w:themeColor="text1"/>
          <w:sz w:val="24"/>
        </w:rPr>
        <w:t>份，甲方执</w:t>
      </w:r>
      <w:r w:rsidR="000F6B6B" w:rsidRPr="00082BF6">
        <w:rPr>
          <w:rFonts w:ascii="宋体" w:hAnsi="宋体" w:hint="eastAsia"/>
          <w:color w:val="000000" w:themeColor="text1"/>
          <w:sz w:val="24"/>
        </w:rPr>
        <w:t>贰</w:t>
      </w:r>
      <w:r w:rsidRPr="00082BF6">
        <w:rPr>
          <w:rFonts w:ascii="宋体" w:hAnsi="宋体" w:hint="eastAsia"/>
          <w:color w:val="000000" w:themeColor="text1"/>
          <w:sz w:val="24"/>
        </w:rPr>
        <w:t>份，乙方执一份。</w:t>
      </w:r>
    </w:p>
    <w:p w14:paraId="0D789CF2" w14:textId="77777777" w:rsidR="006E5F23" w:rsidRPr="00082BF6" w:rsidRDefault="006E5F23" w:rsidP="006E5F23">
      <w:pPr>
        <w:spacing w:line="360" w:lineRule="auto"/>
        <w:ind w:firstLineChars="225" w:firstLine="540"/>
        <w:rPr>
          <w:rFonts w:ascii="宋体" w:hAnsi="宋体"/>
          <w:color w:val="000000" w:themeColor="text1"/>
          <w:sz w:val="24"/>
        </w:rPr>
      </w:pPr>
    </w:p>
    <w:p w14:paraId="6729B778" w14:textId="77777777" w:rsidR="006E5F23" w:rsidRPr="00082BF6" w:rsidRDefault="006E5F23" w:rsidP="006E5F23">
      <w:pPr>
        <w:spacing w:line="360" w:lineRule="auto"/>
        <w:ind w:firstLineChars="225" w:firstLine="540"/>
        <w:rPr>
          <w:rFonts w:ascii="宋体" w:hAnsi="宋体"/>
          <w:color w:val="000000" w:themeColor="text1"/>
          <w:sz w:val="24"/>
        </w:rPr>
      </w:pPr>
    </w:p>
    <w:p w14:paraId="46706257" w14:textId="3C274A64"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甲</w:t>
      </w:r>
      <w:r w:rsidRPr="00082BF6">
        <w:rPr>
          <w:rFonts w:ascii="宋体" w:hAnsi="宋体"/>
          <w:color w:val="000000" w:themeColor="text1"/>
          <w:sz w:val="24"/>
        </w:rPr>
        <w:t xml:space="preserve">  </w:t>
      </w:r>
      <w:r w:rsidRPr="00082BF6">
        <w:rPr>
          <w:rFonts w:ascii="宋体" w:hAnsi="宋体" w:hint="eastAsia"/>
          <w:color w:val="000000" w:themeColor="text1"/>
          <w:sz w:val="24"/>
        </w:rPr>
        <w:t xml:space="preserve"> 方：苏州健雄职业技术学院       　乙</w:t>
      </w:r>
      <w:r w:rsidRPr="00082BF6">
        <w:rPr>
          <w:rFonts w:ascii="宋体" w:hAnsi="宋体"/>
          <w:color w:val="000000" w:themeColor="text1"/>
          <w:sz w:val="24"/>
        </w:rPr>
        <w:t xml:space="preserve"> </w:t>
      </w:r>
      <w:r w:rsidRPr="00082BF6">
        <w:rPr>
          <w:rFonts w:ascii="宋体" w:hAnsi="宋体" w:hint="eastAsia"/>
          <w:color w:val="000000" w:themeColor="text1"/>
          <w:sz w:val="24"/>
        </w:rPr>
        <w:t>方：</w:t>
      </w:r>
      <w:r w:rsidR="00C863D7" w:rsidRPr="00082BF6">
        <w:rPr>
          <w:rFonts w:ascii="宋体" w:hAnsi="宋体" w:hint="eastAsia"/>
          <w:color w:val="000000" w:themeColor="text1"/>
          <w:sz w:val="24"/>
        </w:rPr>
        <w:t xml:space="preserve">  </w:t>
      </w:r>
      <w:r w:rsidRPr="00082BF6">
        <w:rPr>
          <w:rFonts w:ascii="宋体" w:hAnsi="宋体" w:hint="eastAsia"/>
          <w:color w:val="000000" w:themeColor="text1"/>
          <w:sz w:val="24"/>
        </w:rPr>
        <w:t xml:space="preserve"> </w:t>
      </w:r>
    </w:p>
    <w:p w14:paraId="60798516" w14:textId="53667D92" w:rsidR="006E5F23" w:rsidRPr="00082BF6" w:rsidRDefault="00EB197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法人或</w:t>
      </w:r>
      <w:r w:rsidR="006E5F23" w:rsidRPr="00082BF6">
        <w:rPr>
          <w:rFonts w:ascii="宋体" w:hAnsi="宋体" w:hint="eastAsia"/>
          <w:color w:val="000000" w:themeColor="text1"/>
          <w:sz w:val="24"/>
        </w:rPr>
        <w:t>委托代表人：                  法</w:t>
      </w:r>
      <w:r w:rsidRPr="00082BF6">
        <w:rPr>
          <w:rFonts w:ascii="宋体" w:hAnsi="宋体" w:hint="eastAsia"/>
          <w:color w:val="000000" w:themeColor="text1"/>
          <w:sz w:val="24"/>
        </w:rPr>
        <w:t>人或</w:t>
      </w:r>
      <w:r w:rsidR="006E5F23" w:rsidRPr="00082BF6">
        <w:rPr>
          <w:rFonts w:ascii="宋体" w:hAnsi="宋体" w:hint="eastAsia"/>
          <w:color w:val="000000" w:themeColor="text1"/>
          <w:sz w:val="24"/>
        </w:rPr>
        <w:t>委托代表人：</w:t>
      </w:r>
    </w:p>
    <w:p w14:paraId="30F382E5" w14:textId="050DE239"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联系电话：              　         　 联系电话：</w:t>
      </w:r>
      <w:r w:rsidR="00C863D7" w:rsidRPr="00082BF6">
        <w:rPr>
          <w:rFonts w:ascii="宋体" w:hAnsi="宋体"/>
          <w:color w:val="000000" w:themeColor="text1"/>
          <w:sz w:val="24"/>
        </w:rPr>
        <w:t xml:space="preserve"> </w:t>
      </w:r>
    </w:p>
    <w:p w14:paraId="08F1663C" w14:textId="709A1F68"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地</w:t>
      </w:r>
      <w:r w:rsidRPr="00082BF6">
        <w:rPr>
          <w:rFonts w:ascii="宋体" w:hAnsi="宋体"/>
          <w:color w:val="000000" w:themeColor="text1"/>
          <w:sz w:val="24"/>
        </w:rPr>
        <w:t xml:space="preserve">    </w:t>
      </w:r>
      <w:r w:rsidRPr="00082BF6">
        <w:rPr>
          <w:rFonts w:ascii="宋体" w:hAnsi="宋体" w:hint="eastAsia"/>
          <w:color w:val="000000" w:themeColor="text1"/>
          <w:sz w:val="24"/>
        </w:rPr>
        <w:t>址：                            地</w:t>
      </w:r>
      <w:r w:rsidRPr="00082BF6">
        <w:rPr>
          <w:rFonts w:ascii="宋体" w:hAnsi="宋体"/>
          <w:color w:val="000000" w:themeColor="text1"/>
          <w:sz w:val="24"/>
        </w:rPr>
        <w:t xml:space="preserve">    </w:t>
      </w:r>
      <w:r w:rsidRPr="00082BF6">
        <w:rPr>
          <w:rFonts w:ascii="宋体" w:hAnsi="宋体" w:hint="eastAsia"/>
          <w:color w:val="000000" w:themeColor="text1"/>
          <w:sz w:val="24"/>
        </w:rPr>
        <w:t>址：</w:t>
      </w:r>
      <w:r w:rsidR="00C863D7" w:rsidRPr="00082BF6">
        <w:rPr>
          <w:rFonts w:ascii="宋体" w:hAnsi="宋体" w:hint="eastAsia"/>
          <w:color w:val="000000" w:themeColor="text1"/>
          <w:sz w:val="24"/>
        </w:rPr>
        <w:t xml:space="preserve"> </w:t>
      </w:r>
    </w:p>
    <w:p w14:paraId="2FEBB383" w14:textId="77777777" w:rsidR="006E5F23" w:rsidRPr="00082BF6" w:rsidRDefault="006E5F23" w:rsidP="006E5F23">
      <w:pPr>
        <w:rPr>
          <w:rFonts w:ascii="宋体" w:hAnsi="宋体"/>
          <w:color w:val="000000" w:themeColor="text1"/>
        </w:rPr>
      </w:pPr>
      <w:r w:rsidRPr="00082BF6">
        <w:rPr>
          <w:rFonts w:ascii="宋体" w:hAnsi="宋体" w:hint="eastAsia"/>
          <w:color w:val="000000" w:themeColor="text1"/>
          <w:sz w:val="24"/>
        </w:rPr>
        <w:t xml:space="preserve">        年   月   日                  </w:t>
      </w:r>
      <w:proofErr w:type="gramStart"/>
      <w:r w:rsidRPr="00082BF6">
        <w:rPr>
          <w:rFonts w:ascii="宋体" w:hAnsi="宋体" w:hint="eastAsia"/>
          <w:color w:val="000000" w:themeColor="text1"/>
          <w:sz w:val="24"/>
        </w:rPr>
        <w:t xml:space="preserve">　　　　</w:t>
      </w:r>
      <w:proofErr w:type="gramEnd"/>
      <w:r w:rsidRPr="00082BF6">
        <w:rPr>
          <w:rFonts w:ascii="宋体" w:hAnsi="宋体" w:hint="eastAsia"/>
          <w:color w:val="000000" w:themeColor="text1"/>
          <w:sz w:val="24"/>
        </w:rPr>
        <w:t>年  月  日</w:t>
      </w:r>
    </w:p>
    <w:p w14:paraId="53D32935" w14:textId="77777777" w:rsidR="008E0C8B" w:rsidRPr="00082BF6" w:rsidRDefault="008E0C8B">
      <w:pPr>
        <w:rPr>
          <w:rFonts w:ascii="宋体" w:eastAsia="宋体" w:hAnsi="宋体" w:cs="宋体"/>
          <w:color w:val="000000" w:themeColor="text1"/>
        </w:rPr>
      </w:pPr>
    </w:p>
    <w:sectPr w:rsidR="008E0C8B" w:rsidRPr="00082BF6"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CA26" w14:textId="77777777" w:rsidR="00F56A59" w:rsidRDefault="00F56A59" w:rsidP="00A84DC8">
      <w:r>
        <w:separator/>
      </w:r>
    </w:p>
  </w:endnote>
  <w:endnote w:type="continuationSeparator" w:id="0">
    <w:p w14:paraId="2465A7B8" w14:textId="77777777" w:rsidR="00F56A59" w:rsidRDefault="00F56A59"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8F0B" w14:textId="77777777" w:rsidR="00F56A59" w:rsidRDefault="00F56A59" w:rsidP="00A84DC8">
      <w:r>
        <w:separator/>
      </w:r>
    </w:p>
  </w:footnote>
  <w:footnote w:type="continuationSeparator" w:id="0">
    <w:p w14:paraId="25F8E197" w14:textId="77777777" w:rsidR="00F56A59" w:rsidRDefault="00F56A59"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238175843">
    <w:abstractNumId w:val="1"/>
  </w:num>
  <w:num w:numId="2" w16cid:durableId="53871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1502"/>
    <w:rsid w:val="00024F70"/>
    <w:rsid w:val="00026E56"/>
    <w:rsid w:val="00060F2E"/>
    <w:rsid w:val="00064A79"/>
    <w:rsid w:val="00071544"/>
    <w:rsid w:val="000827A8"/>
    <w:rsid w:val="00082BF6"/>
    <w:rsid w:val="000A374E"/>
    <w:rsid w:val="000D680B"/>
    <w:rsid w:val="000E52C2"/>
    <w:rsid w:val="000F4B97"/>
    <w:rsid w:val="000F6B6B"/>
    <w:rsid w:val="00104A45"/>
    <w:rsid w:val="001167F8"/>
    <w:rsid w:val="0013044D"/>
    <w:rsid w:val="00130C32"/>
    <w:rsid w:val="00130EE2"/>
    <w:rsid w:val="00141149"/>
    <w:rsid w:val="00142398"/>
    <w:rsid w:val="001469A9"/>
    <w:rsid w:val="0015159F"/>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0CC1"/>
    <w:rsid w:val="002C7DEC"/>
    <w:rsid w:val="002D344A"/>
    <w:rsid w:val="002E2A8E"/>
    <w:rsid w:val="002E2B03"/>
    <w:rsid w:val="002F2661"/>
    <w:rsid w:val="00302EE9"/>
    <w:rsid w:val="00341BA9"/>
    <w:rsid w:val="0035389A"/>
    <w:rsid w:val="00355105"/>
    <w:rsid w:val="00380BBC"/>
    <w:rsid w:val="003836F6"/>
    <w:rsid w:val="00397F60"/>
    <w:rsid w:val="003E027A"/>
    <w:rsid w:val="0041710C"/>
    <w:rsid w:val="0042019B"/>
    <w:rsid w:val="00427CA0"/>
    <w:rsid w:val="004419D8"/>
    <w:rsid w:val="00445B91"/>
    <w:rsid w:val="004472DF"/>
    <w:rsid w:val="00460DF3"/>
    <w:rsid w:val="00470068"/>
    <w:rsid w:val="004704B1"/>
    <w:rsid w:val="004A5D01"/>
    <w:rsid w:val="004C3919"/>
    <w:rsid w:val="004D6E63"/>
    <w:rsid w:val="004E46AD"/>
    <w:rsid w:val="004F5774"/>
    <w:rsid w:val="00520B88"/>
    <w:rsid w:val="00523884"/>
    <w:rsid w:val="00540EED"/>
    <w:rsid w:val="005500BE"/>
    <w:rsid w:val="005544FE"/>
    <w:rsid w:val="00572FF5"/>
    <w:rsid w:val="0057481D"/>
    <w:rsid w:val="005859D8"/>
    <w:rsid w:val="00586AF8"/>
    <w:rsid w:val="00591CAE"/>
    <w:rsid w:val="005C1CDB"/>
    <w:rsid w:val="005D5880"/>
    <w:rsid w:val="005E3200"/>
    <w:rsid w:val="005E7ED8"/>
    <w:rsid w:val="00617CFE"/>
    <w:rsid w:val="00621F4B"/>
    <w:rsid w:val="00630D58"/>
    <w:rsid w:val="006824A1"/>
    <w:rsid w:val="006E5F23"/>
    <w:rsid w:val="006F2014"/>
    <w:rsid w:val="007206E5"/>
    <w:rsid w:val="00733B31"/>
    <w:rsid w:val="00734BD8"/>
    <w:rsid w:val="0076417D"/>
    <w:rsid w:val="0078110B"/>
    <w:rsid w:val="007B4388"/>
    <w:rsid w:val="007F00A4"/>
    <w:rsid w:val="00800FE2"/>
    <w:rsid w:val="00817D25"/>
    <w:rsid w:val="008319D5"/>
    <w:rsid w:val="00852D39"/>
    <w:rsid w:val="008704E2"/>
    <w:rsid w:val="0087077D"/>
    <w:rsid w:val="0088152F"/>
    <w:rsid w:val="008A7ABE"/>
    <w:rsid w:val="008B6BC2"/>
    <w:rsid w:val="008C032D"/>
    <w:rsid w:val="008C527D"/>
    <w:rsid w:val="008E0C8B"/>
    <w:rsid w:val="00912F6E"/>
    <w:rsid w:val="009143A9"/>
    <w:rsid w:val="00922369"/>
    <w:rsid w:val="0092525E"/>
    <w:rsid w:val="00930ED4"/>
    <w:rsid w:val="00954A62"/>
    <w:rsid w:val="00975DE2"/>
    <w:rsid w:val="00982317"/>
    <w:rsid w:val="009B0ADB"/>
    <w:rsid w:val="009C03D8"/>
    <w:rsid w:val="009C37E1"/>
    <w:rsid w:val="009D1C2F"/>
    <w:rsid w:val="009D1EDB"/>
    <w:rsid w:val="00A03F82"/>
    <w:rsid w:val="00A27441"/>
    <w:rsid w:val="00A35825"/>
    <w:rsid w:val="00A63C45"/>
    <w:rsid w:val="00A84DC8"/>
    <w:rsid w:val="00A951DF"/>
    <w:rsid w:val="00AC4C12"/>
    <w:rsid w:val="00AD33E5"/>
    <w:rsid w:val="00AD63CB"/>
    <w:rsid w:val="00AE67C4"/>
    <w:rsid w:val="00B03E99"/>
    <w:rsid w:val="00B0545A"/>
    <w:rsid w:val="00B1176F"/>
    <w:rsid w:val="00B16CA8"/>
    <w:rsid w:val="00B3052E"/>
    <w:rsid w:val="00B4017B"/>
    <w:rsid w:val="00B4681E"/>
    <w:rsid w:val="00B74997"/>
    <w:rsid w:val="00B81F92"/>
    <w:rsid w:val="00BA65F4"/>
    <w:rsid w:val="00BB532C"/>
    <w:rsid w:val="00BB7DFD"/>
    <w:rsid w:val="00C106F3"/>
    <w:rsid w:val="00C23B46"/>
    <w:rsid w:val="00C259E2"/>
    <w:rsid w:val="00C36BE7"/>
    <w:rsid w:val="00C416E3"/>
    <w:rsid w:val="00C863D7"/>
    <w:rsid w:val="00CE3AA8"/>
    <w:rsid w:val="00CE6402"/>
    <w:rsid w:val="00CE7236"/>
    <w:rsid w:val="00D03846"/>
    <w:rsid w:val="00D078B3"/>
    <w:rsid w:val="00D60D81"/>
    <w:rsid w:val="00D812F8"/>
    <w:rsid w:val="00D90732"/>
    <w:rsid w:val="00D90CCF"/>
    <w:rsid w:val="00D964A4"/>
    <w:rsid w:val="00DA6A06"/>
    <w:rsid w:val="00DE6BBC"/>
    <w:rsid w:val="00DE6D69"/>
    <w:rsid w:val="00DF6399"/>
    <w:rsid w:val="00E04F46"/>
    <w:rsid w:val="00E2315C"/>
    <w:rsid w:val="00E32499"/>
    <w:rsid w:val="00E504FE"/>
    <w:rsid w:val="00E6325D"/>
    <w:rsid w:val="00E926FC"/>
    <w:rsid w:val="00EB0B2B"/>
    <w:rsid w:val="00EB1973"/>
    <w:rsid w:val="00EC1C26"/>
    <w:rsid w:val="00EC78A6"/>
    <w:rsid w:val="00F1106B"/>
    <w:rsid w:val="00F236F0"/>
    <w:rsid w:val="00F329A4"/>
    <w:rsid w:val="00F357D5"/>
    <w:rsid w:val="00F42A7A"/>
    <w:rsid w:val="00F544DA"/>
    <w:rsid w:val="00F56A59"/>
    <w:rsid w:val="00F917AE"/>
    <w:rsid w:val="00FB13D4"/>
    <w:rsid w:val="00FE25BF"/>
    <w:rsid w:val="00FF74D8"/>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D11F"/>
  <w15:docId w15:val="{67F87CEA-FD07-49CC-B31E-06C289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 w:type="character" w:styleId="ae">
    <w:name w:val="Hyperlink"/>
    <w:basedOn w:val="a1"/>
    <w:rsid w:val="004704B1"/>
    <w:rPr>
      <w:color w:val="0563C1" w:themeColor="hyperlink"/>
      <w:u w:val="single"/>
    </w:rPr>
  </w:style>
  <w:style w:type="character" w:styleId="af">
    <w:name w:val="Unresolved Mention"/>
    <w:basedOn w:val="a1"/>
    <w:uiPriority w:val="99"/>
    <w:semiHidden/>
    <w:unhideWhenUsed/>
    <w:rsid w:val="0047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15</Pages>
  <Words>1178</Words>
  <Characters>6719</Characters>
  <Application>Microsoft Office Word</Application>
  <DocSecurity>0</DocSecurity>
  <Lines>55</Lines>
  <Paragraphs>15</Paragraphs>
  <ScaleCrop>false</ScaleCrop>
  <Company>Microsoft</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95</cp:revision>
  <dcterms:created xsi:type="dcterms:W3CDTF">2022-01-28T08:09:00Z</dcterms:created>
  <dcterms:modified xsi:type="dcterms:W3CDTF">2023-07-27T01:54:00Z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