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Times New Roman" w:hAnsi="Times New Roman" w:eastAsia="方正小标宋简体" w:cs="Times New Roman"/>
          <w:spacing w:val="-1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10"/>
          <w:sz w:val="36"/>
          <w:szCs w:val="36"/>
          <w:lang w:val="en-US" w:eastAsia="zh-CN"/>
        </w:rPr>
        <w:t>苏州健雄职业技术学院</w:t>
      </w:r>
    </w:p>
    <w:p>
      <w:pPr>
        <w:jc w:val="center"/>
        <w:rPr>
          <w:rFonts w:hint="eastAsia" w:ascii="Times New Roman" w:hAnsi="Times New Roman" w:eastAsia="方正小标宋简体" w:cs="Times New Roman"/>
          <w:spacing w:val="-1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pacing w:val="-10"/>
          <w:sz w:val="36"/>
          <w:szCs w:val="36"/>
          <w:lang w:val="en-US" w:eastAsia="zh-CN"/>
        </w:rPr>
        <w:t>2020年度</w:t>
      </w:r>
      <w:r>
        <w:rPr>
          <w:rFonts w:hint="eastAsia" w:ascii="Times New Roman" w:hAnsi="Times New Roman" w:eastAsia="方正小标宋简体" w:cs="Times New Roman"/>
          <w:spacing w:val="-10"/>
          <w:sz w:val="36"/>
          <w:szCs w:val="36"/>
        </w:rPr>
        <w:t>基层党建“书记项目”</w:t>
      </w:r>
      <w:r>
        <w:rPr>
          <w:rFonts w:hint="eastAsia" w:ascii="Times New Roman" w:hAnsi="Times New Roman" w:eastAsia="方正小标宋简体" w:cs="Times New Roman"/>
          <w:spacing w:val="-10"/>
          <w:sz w:val="36"/>
          <w:szCs w:val="36"/>
          <w:lang w:val="en-US" w:eastAsia="zh-CN"/>
        </w:rPr>
        <w:t>申报表</w:t>
      </w:r>
    </w:p>
    <w:p>
      <w:pPr>
        <w:shd w:val="clear" w:color="auto" w:fill="FFFFFF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  <w:lang w:val="en-US" w:eastAsia="zh-CN"/>
        </w:rPr>
        <w:t>基层党组织</w:t>
      </w:r>
      <w:r>
        <w:rPr>
          <w:rFonts w:hint="eastAsia"/>
          <w:color w:val="000000"/>
          <w:kern w:val="0"/>
          <w:sz w:val="28"/>
          <w:szCs w:val="28"/>
        </w:rPr>
        <w:t>名称（盖章）</w:t>
      </w:r>
      <w:r>
        <w:rPr>
          <w:color w:val="000000"/>
          <w:kern w:val="0"/>
          <w:sz w:val="28"/>
          <w:szCs w:val="28"/>
        </w:rPr>
        <w:t xml:space="preserve">：          </w:t>
      </w:r>
      <w:r>
        <w:rPr>
          <w:rFonts w:hint="eastAsia"/>
          <w:color w:val="000000"/>
          <w:kern w:val="0"/>
          <w:sz w:val="28"/>
          <w:szCs w:val="28"/>
        </w:rPr>
        <w:t xml:space="preserve">               </w:t>
      </w:r>
      <w:r>
        <w:rPr>
          <w:color w:val="000000"/>
          <w:kern w:val="0"/>
          <w:sz w:val="28"/>
          <w:szCs w:val="28"/>
        </w:rPr>
        <w:t xml:space="preserve">年 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 xml:space="preserve">月 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>日</w:t>
      </w:r>
    </w:p>
    <w:tbl>
      <w:tblPr>
        <w:tblStyle w:val="2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864"/>
        <w:gridCol w:w="1584"/>
        <w:gridCol w:w="2102"/>
        <w:gridCol w:w="927"/>
        <w:gridCol w:w="866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1" w:hRule="atLeast"/>
          <w:jc w:val="center"/>
        </w:trPr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color w:val="000000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完成</w:t>
            </w:r>
          </w:p>
          <w:p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项目责任人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00000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color w:val="000000"/>
                <w:sz w:val="28"/>
                <w:szCs w:val="28"/>
              </w:rPr>
              <w:t>职务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/联系电话</w:t>
            </w:r>
          </w:p>
        </w:tc>
        <w:tc>
          <w:tcPr>
            <w:tcW w:w="3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项目</w:t>
            </w:r>
          </w:p>
          <w:p>
            <w:pPr>
              <w:spacing w:line="56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背景</w:t>
            </w:r>
          </w:p>
        </w:tc>
        <w:tc>
          <w:tcPr>
            <w:tcW w:w="7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主要</w:t>
            </w:r>
          </w:p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7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预期</w:t>
            </w:r>
          </w:p>
          <w:p>
            <w:pPr>
              <w:spacing w:line="56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成效</w:t>
            </w:r>
          </w:p>
        </w:tc>
        <w:tc>
          <w:tcPr>
            <w:tcW w:w="7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进度</w:t>
            </w:r>
          </w:p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安排</w:t>
            </w:r>
          </w:p>
        </w:tc>
        <w:tc>
          <w:tcPr>
            <w:tcW w:w="7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推进</w:t>
            </w:r>
          </w:p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措施</w:t>
            </w:r>
          </w:p>
        </w:tc>
        <w:tc>
          <w:tcPr>
            <w:tcW w:w="7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学校党委</w:t>
            </w:r>
          </w:p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审核</w:t>
            </w:r>
            <w:r>
              <w:rPr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/>
          <w:lang w:val="en-US" w:eastAsia="zh-CN"/>
        </w:rPr>
        <w:t>注：以上填写内容每项字数控制在200字以内。</w:t>
      </w:r>
    </w:p>
    <w:p/>
    <w:sectPr>
      <w:pgSz w:w="11906" w:h="16838"/>
      <w:pgMar w:top="1240" w:right="14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2186F"/>
    <w:rsid w:val="2B22186F"/>
    <w:rsid w:val="2E9C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2020-03-11T10:42:00Z</dcterms:created>
  <dcterms:modified xsi:type="dcterms:W3CDTF">2020-03-11T11:01:36Z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