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223C" w14:textId="77777777" w:rsidR="00BA2F0F" w:rsidRDefault="00BA2F0F">
      <w:pPr>
        <w:jc w:val="center"/>
        <w:rPr>
          <w:sz w:val="72"/>
          <w:szCs w:val="56"/>
        </w:rPr>
      </w:pPr>
    </w:p>
    <w:p w14:paraId="29B446B1" w14:textId="77777777" w:rsidR="00BA2F0F" w:rsidRDefault="00BA2F0F">
      <w:pPr>
        <w:jc w:val="center"/>
        <w:rPr>
          <w:sz w:val="72"/>
          <w:szCs w:val="56"/>
        </w:rPr>
      </w:pPr>
    </w:p>
    <w:p w14:paraId="0408C78D" w14:textId="77777777" w:rsidR="00BA2F0F" w:rsidRDefault="00BA2F0F">
      <w:pPr>
        <w:jc w:val="center"/>
        <w:rPr>
          <w:sz w:val="72"/>
          <w:szCs w:val="56"/>
        </w:rPr>
      </w:pPr>
    </w:p>
    <w:p w14:paraId="5FDC1821" w14:textId="77777777" w:rsidR="00BA2F0F" w:rsidRDefault="00BA2F0F">
      <w:pPr>
        <w:jc w:val="center"/>
        <w:rPr>
          <w:sz w:val="72"/>
          <w:szCs w:val="56"/>
        </w:rPr>
      </w:pPr>
    </w:p>
    <w:p w14:paraId="199694C4" w14:textId="77777777" w:rsidR="00BA2F0F" w:rsidRDefault="00000000">
      <w:pPr>
        <w:jc w:val="center"/>
        <w:rPr>
          <w:sz w:val="72"/>
          <w:szCs w:val="56"/>
        </w:rPr>
      </w:pPr>
      <w:proofErr w:type="gramStart"/>
      <w:r>
        <w:rPr>
          <w:rFonts w:hint="eastAsia"/>
          <w:sz w:val="72"/>
          <w:szCs w:val="56"/>
        </w:rPr>
        <w:t>超星在线</w:t>
      </w:r>
      <w:proofErr w:type="gramEnd"/>
      <w:r>
        <w:rPr>
          <w:rFonts w:hint="eastAsia"/>
          <w:sz w:val="72"/>
          <w:szCs w:val="56"/>
        </w:rPr>
        <w:t>考试系统</w:t>
      </w:r>
    </w:p>
    <w:p w14:paraId="40D5D076" w14:textId="77777777" w:rsidR="00BA2F0F" w:rsidRDefault="00000000">
      <w:pPr>
        <w:jc w:val="center"/>
        <w:rPr>
          <w:sz w:val="72"/>
          <w:szCs w:val="56"/>
        </w:rPr>
      </w:pPr>
      <w:r>
        <w:rPr>
          <w:rFonts w:hint="eastAsia"/>
          <w:sz w:val="72"/>
          <w:szCs w:val="56"/>
        </w:rPr>
        <w:t>学生使用手册</w:t>
      </w:r>
    </w:p>
    <w:p w14:paraId="65AB0D9D" w14:textId="77777777" w:rsidR="00BA2F0F" w:rsidRDefault="00BA2F0F">
      <w:pPr>
        <w:jc w:val="center"/>
        <w:rPr>
          <w:sz w:val="72"/>
          <w:szCs w:val="56"/>
        </w:rPr>
      </w:pPr>
    </w:p>
    <w:p w14:paraId="6E363C90" w14:textId="77777777" w:rsidR="00BA2F0F" w:rsidRDefault="00BA2F0F">
      <w:pPr>
        <w:jc w:val="center"/>
        <w:rPr>
          <w:sz w:val="72"/>
          <w:szCs w:val="56"/>
        </w:rPr>
      </w:pPr>
    </w:p>
    <w:p w14:paraId="31BE5C2C" w14:textId="77777777" w:rsidR="00BA2F0F" w:rsidRDefault="00BA2F0F">
      <w:pPr>
        <w:jc w:val="center"/>
        <w:rPr>
          <w:sz w:val="72"/>
          <w:szCs w:val="56"/>
        </w:rPr>
      </w:pPr>
    </w:p>
    <w:p w14:paraId="6EE2C133" w14:textId="77777777" w:rsidR="00BA2F0F" w:rsidRDefault="00000000">
      <w:r>
        <w:rPr>
          <w:rFonts w:hint="eastAsia"/>
          <w:sz w:val="72"/>
          <w:szCs w:val="56"/>
        </w:rPr>
        <w:br w:type="page"/>
      </w:r>
    </w:p>
    <w:p w14:paraId="0C1AAABB" w14:textId="77777777" w:rsidR="00BA2F0F" w:rsidRDefault="00000000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电脑端参加考试</w:t>
      </w:r>
    </w:p>
    <w:p w14:paraId="76147C4E" w14:textId="77777777" w:rsidR="00BA2F0F" w:rsidRPr="007C2040" w:rsidRDefault="00000000">
      <w:pPr>
        <w:pStyle w:val="2"/>
        <w:rPr>
          <w:color w:val="FF0000"/>
        </w:rPr>
      </w:pPr>
      <w:r w:rsidRPr="007C2040">
        <w:rPr>
          <w:rFonts w:hint="eastAsia"/>
          <w:color w:val="FF0000"/>
        </w:rPr>
        <w:t>1.</w:t>
      </w:r>
      <w:r w:rsidRPr="007C2040">
        <w:rPr>
          <w:rFonts w:hint="eastAsia"/>
          <w:color w:val="FF0000"/>
        </w:rPr>
        <w:t>登入系统：</w:t>
      </w:r>
    </w:p>
    <w:p w14:paraId="0AF1BB45" w14:textId="77777777" w:rsidR="00BA2F0F" w:rsidRDefault="00000000">
      <w:bookmarkStart w:id="0" w:name="_Hlk141690801"/>
      <w:r w:rsidRPr="007C2040">
        <w:rPr>
          <w:rFonts w:hint="eastAsia"/>
          <w:color w:val="FF0000"/>
        </w:rPr>
        <w:t>进入网页</w:t>
      </w:r>
      <w:r>
        <w:rPr>
          <w:rFonts w:hint="eastAsia"/>
        </w:rPr>
        <w:t>http://wjxvtc.fanya.chaoxing.com/portal</w:t>
      </w:r>
      <w:r>
        <w:rPr>
          <w:rFonts w:hint="eastAsia"/>
        </w:rPr>
        <w:t>登入账号</w:t>
      </w:r>
      <w:bookmarkEnd w:id="0"/>
      <w:r>
        <w:rPr>
          <w:rFonts w:hint="eastAsia"/>
        </w:rPr>
        <w:t>。</w:t>
      </w:r>
      <w:r>
        <w:rPr>
          <w:rFonts w:hint="eastAsia"/>
          <w:noProof/>
        </w:rPr>
        <w:drawing>
          <wp:inline distT="0" distB="0" distL="114300" distR="114300" wp14:anchorId="5BA3AB49" wp14:editId="30EEE504">
            <wp:extent cx="5259070" cy="2514600"/>
            <wp:effectExtent l="0" t="0" r="13970" b="0"/>
            <wp:docPr id="20" name="图片 20" descr="QQ图片2023072711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QQ图片202307271114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9EE26" w14:textId="77777777" w:rsidR="00BA2F0F" w:rsidRDefault="00000000">
      <w:pPr>
        <w:pStyle w:val="2"/>
        <w:rPr>
          <w:rFonts w:ascii="宋体" w:eastAsia="宋体" w:hAnsi="宋体"/>
          <w:b w:val="0"/>
          <w:sz w:val="28"/>
        </w:rPr>
      </w:pPr>
      <w:r>
        <w:rPr>
          <w:rFonts w:ascii="宋体" w:eastAsia="宋体" w:hAnsi="宋体" w:hint="eastAsia"/>
          <w:b w:val="0"/>
          <w:sz w:val="28"/>
        </w:rPr>
        <w:lastRenderedPageBreak/>
        <w:t>登入时使用</w:t>
      </w:r>
      <w:r w:rsidRPr="007C2040">
        <w:rPr>
          <w:rFonts w:ascii="宋体" w:eastAsia="宋体" w:hAnsi="宋体" w:hint="eastAsia"/>
          <w:b w:val="0"/>
          <w:color w:val="FF0000"/>
          <w:sz w:val="28"/>
        </w:rPr>
        <w:t>手机验证码</w:t>
      </w:r>
      <w:r>
        <w:rPr>
          <w:rFonts w:ascii="宋体" w:eastAsia="宋体" w:hAnsi="宋体" w:hint="eastAsia"/>
          <w:b w:val="0"/>
          <w:sz w:val="28"/>
        </w:rPr>
        <w:t>登入</w:t>
      </w:r>
    </w:p>
    <w:p w14:paraId="70222ED3" w14:textId="77777777" w:rsidR="00BA2F0F" w:rsidRDefault="00000000">
      <w:pPr>
        <w:pStyle w:val="2"/>
      </w:pPr>
      <w:r>
        <w:rPr>
          <w:noProof/>
        </w:rPr>
        <w:drawing>
          <wp:inline distT="0" distB="0" distL="114300" distR="114300" wp14:anchorId="57D48798" wp14:editId="0F62B474">
            <wp:extent cx="5258435" cy="2707005"/>
            <wp:effectExtent l="0" t="0" r="14605" b="5715"/>
            <wp:docPr id="1" name="图片 1" descr="Y3]P(U6`6A8{CJ{H3%9[WJ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Y3]P(U6`6A8{CJ{H3%9[WJ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B3AC7" w14:textId="77777777" w:rsidR="00BA2F0F" w:rsidRDefault="00000000">
      <w:r>
        <w:rPr>
          <w:noProof/>
        </w:rPr>
        <w:drawing>
          <wp:inline distT="0" distB="0" distL="114300" distR="114300" wp14:anchorId="58B17EA3" wp14:editId="2C540B68">
            <wp:extent cx="5267960" cy="2716530"/>
            <wp:effectExtent l="0" t="0" r="5080" b="11430"/>
            <wp:docPr id="17" name="图片 17" descr="HCQVGWTE%BGNM(G8E0SWF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HCQVGWTE%BGNM(G8E0SWFLW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AD450" w14:textId="77777777" w:rsidR="00BA2F0F" w:rsidRDefault="00000000">
      <w:r>
        <w:rPr>
          <w:noProof/>
        </w:rPr>
        <w:lastRenderedPageBreak/>
        <w:drawing>
          <wp:inline distT="0" distB="0" distL="114300" distR="114300" wp14:anchorId="2F46669B" wp14:editId="3ADB0946">
            <wp:extent cx="5274310" cy="2694940"/>
            <wp:effectExtent l="0" t="0" r="13970" b="2540"/>
            <wp:docPr id="18" name="图片 18" descr="6})[B}[S@J_4%NU0K5QQ2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6})[B}[S@J_4%NU0K5QQ2C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FC9BE" w14:textId="57CF7566" w:rsidR="00BA2F0F" w:rsidRPr="007C2040" w:rsidRDefault="00000000">
      <w:pPr>
        <w:pStyle w:val="2"/>
      </w:pPr>
      <w:r w:rsidRPr="007C2040">
        <w:rPr>
          <w:rFonts w:hint="eastAsia"/>
        </w:rPr>
        <w:t>2.</w:t>
      </w:r>
      <w:r w:rsidRPr="007C2040">
        <w:rPr>
          <w:rFonts w:hint="eastAsia"/>
        </w:rPr>
        <w:t>绑定单位及学号</w:t>
      </w:r>
      <w:r w:rsidR="007C2040" w:rsidRPr="007C2040">
        <w:rPr>
          <w:rFonts w:hint="eastAsia"/>
          <w:color w:val="FF0000"/>
        </w:rPr>
        <w:t>（务必</w:t>
      </w:r>
      <w:r w:rsidR="007C2040">
        <w:rPr>
          <w:rFonts w:hint="eastAsia"/>
          <w:color w:val="FF0000"/>
        </w:rPr>
        <w:t>确定已</w:t>
      </w:r>
      <w:r w:rsidR="007C2040" w:rsidRPr="007C2040">
        <w:rPr>
          <w:rFonts w:hint="eastAsia"/>
          <w:color w:val="FF0000"/>
        </w:rPr>
        <w:t>绑定</w:t>
      </w:r>
      <w:r w:rsidR="007C2040">
        <w:rPr>
          <w:rFonts w:hint="eastAsia"/>
          <w:color w:val="FF0000"/>
        </w:rPr>
        <w:t>，否则考试当天进不去</w:t>
      </w:r>
      <w:r w:rsidR="007C2040" w:rsidRPr="007C2040">
        <w:rPr>
          <w:rFonts w:hint="eastAsia"/>
          <w:color w:val="FF0000"/>
        </w:rPr>
        <w:t>）</w:t>
      </w:r>
    </w:p>
    <w:p w14:paraId="6B9B5F34" w14:textId="77777777" w:rsidR="00BA2F0F" w:rsidRDefault="00000000">
      <w:r>
        <w:rPr>
          <w:rFonts w:hint="eastAsia"/>
        </w:rPr>
        <w:t>设置完密码之后，系统默认单位“苏州健雄职业技术学院”，绑定自己的学号</w:t>
      </w:r>
      <w:r>
        <w:rPr>
          <w:rFonts w:hint="eastAsia"/>
          <w:color w:val="FF0000"/>
        </w:rPr>
        <w:t>（即身份证号）</w:t>
      </w:r>
      <w:r>
        <w:rPr>
          <w:rFonts w:hint="eastAsia"/>
        </w:rPr>
        <w:t>和真实姓名。（如已绑定请忽略）</w:t>
      </w:r>
    </w:p>
    <w:p w14:paraId="42A03E49" w14:textId="77777777" w:rsidR="00BA2F0F" w:rsidRDefault="00000000">
      <w:r>
        <w:rPr>
          <w:noProof/>
        </w:rPr>
        <w:drawing>
          <wp:inline distT="0" distB="0" distL="114300" distR="114300" wp14:anchorId="7FFF8869" wp14:editId="09211703">
            <wp:extent cx="5269230" cy="2933700"/>
            <wp:effectExtent l="0" t="0" r="3810" b="7620"/>
            <wp:docPr id="21" name="图片 21" descr="_%NO$SEU8(C[TXH%[416~5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_%NO$SEU8(C[TXH%[416~5U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23BAE" w14:textId="77777777" w:rsidR="00BA2F0F" w:rsidRDefault="00BA2F0F"/>
    <w:p w14:paraId="57384EC9" w14:textId="77777777" w:rsidR="00BA2F0F" w:rsidRDefault="00BA2F0F"/>
    <w:p w14:paraId="26336749" w14:textId="77777777" w:rsidR="00BA2F0F" w:rsidRDefault="00BA2F0F"/>
    <w:p w14:paraId="1D0E3570" w14:textId="77777777" w:rsidR="00BA2F0F" w:rsidRDefault="00BA2F0F"/>
    <w:p w14:paraId="4524BBF7" w14:textId="77777777" w:rsidR="00BA2F0F" w:rsidRDefault="00BA2F0F"/>
    <w:p w14:paraId="2D4BC800" w14:textId="77777777" w:rsidR="00BA2F0F" w:rsidRDefault="00000000">
      <w:r>
        <w:rPr>
          <w:rFonts w:hint="eastAsia"/>
        </w:rPr>
        <w:t>进入系统之后把鼠标移动到右上角头像上，</w:t>
      </w:r>
      <w:r w:rsidRPr="007C2040">
        <w:rPr>
          <w:rFonts w:hint="eastAsia"/>
          <w:color w:val="FF0000"/>
        </w:rPr>
        <w:t>选择切换单位</w:t>
      </w:r>
      <w:r>
        <w:rPr>
          <w:rFonts w:hint="eastAsia"/>
        </w:rPr>
        <w:t>。</w:t>
      </w:r>
      <w:r>
        <w:rPr>
          <w:noProof/>
        </w:rPr>
        <w:drawing>
          <wp:inline distT="0" distB="0" distL="114300" distR="114300" wp14:anchorId="557C9319" wp14:editId="27240B16">
            <wp:extent cx="5263515" cy="2562225"/>
            <wp:effectExtent l="0" t="0" r="9525" b="13335"/>
            <wp:docPr id="26" name="图片 26" descr="XSJ[2)BLUJ741]FG[XL)G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XSJ[2)BLUJ741]FG[XL)GLL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47699" w14:textId="77777777" w:rsidR="00BA2F0F" w:rsidRDefault="00000000">
      <w:r>
        <w:rPr>
          <w:rFonts w:hint="eastAsia"/>
        </w:rPr>
        <w:t>在</w:t>
      </w:r>
      <w:r w:rsidRPr="007C2040">
        <w:rPr>
          <w:rFonts w:hint="eastAsia"/>
          <w:color w:val="FF0000"/>
        </w:rPr>
        <w:t>其中</w:t>
      </w:r>
      <w:r>
        <w:rPr>
          <w:rFonts w:hint="eastAsia"/>
        </w:rPr>
        <w:t>选择学校。</w:t>
      </w:r>
    </w:p>
    <w:p w14:paraId="1086BA2E" w14:textId="77777777" w:rsidR="00BA2F0F" w:rsidRDefault="00000000">
      <w:r>
        <w:rPr>
          <w:noProof/>
        </w:rPr>
        <w:drawing>
          <wp:inline distT="0" distB="0" distL="114300" distR="114300" wp14:anchorId="2CCA1F23" wp14:editId="61195AE1">
            <wp:extent cx="1837690" cy="1932305"/>
            <wp:effectExtent l="0" t="0" r="6350" b="3175"/>
            <wp:docPr id="27" name="图片 27" descr="]F}$GT6MV813}D4I_SW2H)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]F}$GT6MV813}D4I_SW2H)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12E16" w14:textId="77777777" w:rsidR="00BA2F0F" w:rsidRDefault="00BA2F0F"/>
    <w:p w14:paraId="1171BE63" w14:textId="77777777" w:rsidR="00BA2F0F" w:rsidRDefault="00BA2F0F"/>
    <w:p w14:paraId="53A19EE0" w14:textId="77777777" w:rsidR="00BA2F0F" w:rsidRDefault="00BA2F0F"/>
    <w:p w14:paraId="7A58D914" w14:textId="77777777" w:rsidR="00BA2F0F" w:rsidRDefault="00BA2F0F"/>
    <w:p w14:paraId="3D8CCF13" w14:textId="77777777" w:rsidR="00BA2F0F" w:rsidRDefault="00BA2F0F"/>
    <w:p w14:paraId="5DF0DAA7" w14:textId="77777777" w:rsidR="00BA2F0F" w:rsidRDefault="00BA2F0F"/>
    <w:p w14:paraId="7C010ED5" w14:textId="77777777" w:rsidR="00BA2F0F" w:rsidRDefault="00BA2F0F"/>
    <w:p w14:paraId="4FA2FD3C" w14:textId="77777777" w:rsidR="00BA2F0F" w:rsidRDefault="00000000">
      <w:pPr>
        <w:pStyle w:val="2"/>
      </w:pPr>
      <w:r>
        <w:rPr>
          <w:rFonts w:hint="eastAsia"/>
        </w:rPr>
        <w:lastRenderedPageBreak/>
        <w:t>3.</w:t>
      </w:r>
      <w:r>
        <w:rPr>
          <w:rFonts w:hint="eastAsia"/>
        </w:rPr>
        <w:t>进入考试：</w:t>
      </w:r>
    </w:p>
    <w:p w14:paraId="3AD9CA61" w14:textId="77777777" w:rsidR="00BA2F0F" w:rsidRDefault="00000000">
      <w:r>
        <w:rPr>
          <w:rFonts w:hint="eastAsia"/>
        </w:rPr>
        <w:t>然后在我学的课程中找到《苏州市标准化人员职业技能竞赛初赛》，</w:t>
      </w:r>
    </w:p>
    <w:p w14:paraId="5035AE13" w14:textId="77777777" w:rsidR="00BA2F0F" w:rsidRDefault="00000000">
      <w:r>
        <w:rPr>
          <w:rFonts w:hint="eastAsia"/>
        </w:rPr>
        <w:t>点击进入</w:t>
      </w:r>
    </w:p>
    <w:p w14:paraId="3663E9A4" w14:textId="77777777" w:rsidR="00BA2F0F" w:rsidRDefault="00000000">
      <w:r>
        <w:rPr>
          <w:noProof/>
        </w:rPr>
        <w:drawing>
          <wp:inline distT="0" distB="0" distL="114300" distR="114300" wp14:anchorId="24C0496C" wp14:editId="7FCD8C59">
            <wp:extent cx="5263515" cy="2562225"/>
            <wp:effectExtent l="0" t="0" r="9525" b="13335"/>
            <wp:docPr id="29" name="图片 29" descr="XSJ[2)BLUJ741]FG[XL)G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XSJ[2)BLUJ741]FG[XL)GLL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71125" w14:textId="77777777" w:rsidR="00BA2F0F" w:rsidRDefault="00000000">
      <w:r>
        <w:rPr>
          <w:rFonts w:hint="eastAsia"/>
        </w:rPr>
        <w:t>在左边栏中点击考试，找到正在进行的考试，即可参加考试。</w:t>
      </w:r>
    </w:p>
    <w:p w14:paraId="542986BE" w14:textId="77777777" w:rsidR="00BA2F0F" w:rsidRDefault="00000000">
      <w:r>
        <w:rPr>
          <w:noProof/>
        </w:rPr>
        <w:drawing>
          <wp:inline distT="0" distB="0" distL="114300" distR="114300" wp14:anchorId="0B8E238D" wp14:editId="66F69D61">
            <wp:extent cx="5273040" cy="2519680"/>
            <wp:effectExtent l="0" t="0" r="0" b="10160"/>
            <wp:docPr id="30" name="图片 30" descr="YX$}Q6L]V7FSFY1X37]JS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YX$}Q6L]V7FSFY1X37]JSEJ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2F9BE" w14:textId="77777777" w:rsidR="00BA2F0F" w:rsidRDefault="00000000">
      <w:r>
        <w:rPr>
          <w:noProof/>
        </w:rPr>
        <w:lastRenderedPageBreak/>
        <w:drawing>
          <wp:inline distT="0" distB="0" distL="114300" distR="114300" wp14:anchorId="1E00852E" wp14:editId="7DEC24A4">
            <wp:extent cx="5253990" cy="3505200"/>
            <wp:effectExtent l="0" t="0" r="3810" b="0"/>
            <wp:docPr id="31" name="图片 31" descr="%(FP08Q6L1$N4(8D6N]N26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%(FP08Q6L1$N4(8D6N]N26P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C929F" w14:textId="6746B5DD" w:rsidR="00707BCD" w:rsidRPr="00707BCD" w:rsidRDefault="00000000">
      <w:pPr>
        <w:rPr>
          <w:rFonts w:hint="eastAsia"/>
        </w:rPr>
      </w:pPr>
      <w:r>
        <w:rPr>
          <w:noProof/>
        </w:rPr>
        <w:drawing>
          <wp:inline distT="0" distB="0" distL="114300" distR="114300" wp14:anchorId="0904BDF4" wp14:editId="023E11D9">
            <wp:extent cx="5260975" cy="5060950"/>
            <wp:effectExtent l="0" t="0" r="0" b="6350"/>
            <wp:docPr id="33" name="图片 33" descr="$HG98CD4[1NPJHIHHB@DA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$HG98CD4[1NPJHIHHB@DAK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506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12D85" w14:textId="066D9F80" w:rsidR="00153358" w:rsidRDefault="007C2040">
      <w:pPr>
        <w:rPr>
          <w:color w:val="FF0000"/>
        </w:rPr>
      </w:pPr>
      <w:r w:rsidRPr="007C2040">
        <w:rPr>
          <w:rFonts w:ascii="黑体" w:eastAsia="黑体" w:hAnsi="黑体" w:hint="eastAsia"/>
          <w:b/>
          <w:bCs/>
          <w:color w:val="FF0000"/>
          <w:sz w:val="44"/>
          <w:szCs w:val="44"/>
        </w:rPr>
        <w:lastRenderedPageBreak/>
        <w:t>注意</w:t>
      </w:r>
      <w:r w:rsidR="00000000" w:rsidRPr="00153358">
        <w:rPr>
          <w:rFonts w:hint="eastAsia"/>
          <w:color w:val="FF0000"/>
        </w:rPr>
        <w:t>：</w:t>
      </w:r>
    </w:p>
    <w:p w14:paraId="25D485B9" w14:textId="5D1BB9A4" w:rsidR="00153358" w:rsidRPr="00153358" w:rsidRDefault="007C2040" w:rsidP="00153358">
      <w:pPr>
        <w:spacing w:line="480" w:lineRule="exact"/>
        <w:rPr>
          <w:szCs w:val="28"/>
        </w:rPr>
      </w:pPr>
      <w:r w:rsidRPr="00153358">
        <w:rPr>
          <w:rFonts w:hint="eastAsia"/>
          <w:szCs w:val="28"/>
        </w:rPr>
        <w:t>1</w:t>
      </w:r>
      <w:r w:rsidRPr="00153358">
        <w:rPr>
          <w:rFonts w:hint="eastAsia"/>
          <w:szCs w:val="28"/>
        </w:rPr>
        <w:t>、</w:t>
      </w:r>
      <w:r w:rsidR="00000000" w:rsidRPr="00153358">
        <w:rPr>
          <w:rFonts w:hint="eastAsia"/>
          <w:szCs w:val="28"/>
        </w:rPr>
        <w:t>请考生于</w:t>
      </w:r>
      <w:r w:rsidR="00000000" w:rsidRPr="00153358">
        <w:rPr>
          <w:rFonts w:hint="eastAsia"/>
          <w:color w:val="FF0000"/>
          <w:szCs w:val="28"/>
        </w:rPr>
        <w:t>8</w:t>
      </w:r>
      <w:r w:rsidR="00000000" w:rsidRPr="00153358">
        <w:rPr>
          <w:rFonts w:hint="eastAsia"/>
          <w:color w:val="FF0000"/>
          <w:szCs w:val="28"/>
        </w:rPr>
        <w:t>月</w:t>
      </w:r>
      <w:r w:rsidR="00000000" w:rsidRPr="00153358">
        <w:rPr>
          <w:rFonts w:hint="eastAsia"/>
          <w:color w:val="FF0000"/>
          <w:szCs w:val="28"/>
        </w:rPr>
        <w:t>2</w:t>
      </w:r>
      <w:r w:rsidR="00000000" w:rsidRPr="00153358">
        <w:rPr>
          <w:rFonts w:hint="eastAsia"/>
          <w:color w:val="FF0000"/>
          <w:szCs w:val="28"/>
        </w:rPr>
        <w:t>日</w:t>
      </w:r>
      <w:r w:rsidR="00000000" w:rsidRPr="00153358">
        <w:rPr>
          <w:rFonts w:hint="eastAsia"/>
          <w:color w:val="FF0000"/>
          <w:szCs w:val="28"/>
        </w:rPr>
        <w:t>23:30</w:t>
      </w:r>
      <w:r w:rsidR="00000000" w:rsidRPr="00153358">
        <w:rPr>
          <w:rFonts w:hint="eastAsia"/>
          <w:color w:val="FF0000"/>
          <w:szCs w:val="28"/>
        </w:rPr>
        <w:t>前</w:t>
      </w:r>
      <w:r w:rsidR="00000000" w:rsidRPr="00153358">
        <w:rPr>
          <w:rFonts w:hint="eastAsia"/>
          <w:szCs w:val="28"/>
        </w:rPr>
        <w:t>按照以上流程（手机号登录、绑定单位及学号）登录在线考试系统并完成《苏州标准化人员职业技能竞赛模拟测试卷》。</w:t>
      </w:r>
    </w:p>
    <w:p w14:paraId="6D8BA80F" w14:textId="3ED92126" w:rsidR="00707BCD" w:rsidRDefault="00CC3674" w:rsidP="00153358">
      <w:pPr>
        <w:spacing w:line="480" w:lineRule="exact"/>
        <w:rPr>
          <w:rFonts w:hint="eastAsia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1" allowOverlap="1" wp14:anchorId="39BAAC1E" wp14:editId="7FB89D41">
            <wp:simplePos x="0" y="0"/>
            <wp:positionH relativeFrom="page">
              <wp:posOffset>1333500</wp:posOffset>
            </wp:positionH>
            <wp:positionV relativeFrom="page">
              <wp:posOffset>3536950</wp:posOffset>
            </wp:positionV>
            <wp:extent cx="4635500" cy="3771900"/>
            <wp:effectExtent l="0" t="0" r="0" b="0"/>
            <wp:wrapTopAndBottom/>
            <wp:docPr id="11797404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740493" name="图片 117974049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53358">
        <w:rPr>
          <w:szCs w:val="28"/>
        </w:rPr>
        <w:t>2</w:t>
      </w:r>
      <w:r w:rsidR="00153358">
        <w:rPr>
          <w:rFonts w:hint="eastAsia"/>
          <w:szCs w:val="28"/>
        </w:rPr>
        <w:t>、</w:t>
      </w:r>
      <w:r w:rsidR="00153358" w:rsidRPr="00153358">
        <w:rPr>
          <w:rFonts w:hint="eastAsia"/>
          <w:szCs w:val="28"/>
        </w:rPr>
        <w:t>模拟考试结束后，请各位同学务必重新</w:t>
      </w:r>
      <w:r w:rsidR="00153358" w:rsidRPr="00153358">
        <w:rPr>
          <w:rFonts w:hint="eastAsia"/>
          <w:szCs w:val="28"/>
        </w:rPr>
        <w:t>进入网页</w:t>
      </w:r>
      <w:hyperlink r:id="rId17" w:history="1">
        <w:r w:rsidR="00153358" w:rsidRPr="00153358">
          <w:rPr>
            <w:rStyle w:val="a4"/>
            <w:rFonts w:hint="eastAsia"/>
            <w:szCs w:val="28"/>
          </w:rPr>
          <w:t>http://wjxvtc.fanya.chaoxing.com/portal</w:t>
        </w:r>
      </w:hyperlink>
      <w:r w:rsidR="00153358" w:rsidRPr="00153358">
        <w:rPr>
          <w:rFonts w:hint="eastAsia"/>
          <w:szCs w:val="28"/>
        </w:rPr>
        <w:t>，</w:t>
      </w:r>
      <w:r w:rsidR="003F3B2F" w:rsidRPr="00CC3674">
        <w:rPr>
          <w:rFonts w:ascii="黑体" w:eastAsia="黑体" w:hAnsi="黑体" w:hint="eastAsia"/>
          <w:b/>
          <w:bCs/>
          <w:color w:val="FF0000"/>
          <w:szCs w:val="28"/>
        </w:rPr>
        <w:t>不用手机号登陆，</w:t>
      </w:r>
      <w:proofErr w:type="gramStart"/>
      <w:r w:rsidR="00153358" w:rsidRPr="00CC3674">
        <w:rPr>
          <w:rFonts w:ascii="黑体" w:eastAsia="黑体" w:hAnsi="黑体" w:hint="eastAsia"/>
          <w:b/>
          <w:bCs/>
          <w:color w:val="FF0000"/>
          <w:szCs w:val="28"/>
        </w:rPr>
        <w:t>用</w:t>
      </w:r>
      <w:r w:rsidR="003F3B2F" w:rsidRPr="00CC3674">
        <w:rPr>
          <w:rFonts w:ascii="黑体" w:eastAsia="黑体" w:hAnsi="黑体" w:hint="eastAsia"/>
          <w:b/>
          <w:bCs/>
          <w:color w:val="FF0000"/>
          <w:szCs w:val="28"/>
        </w:rPr>
        <w:t>机构</w:t>
      </w:r>
      <w:proofErr w:type="gramEnd"/>
      <w:r w:rsidR="003F3B2F" w:rsidRPr="00CC3674">
        <w:rPr>
          <w:rFonts w:ascii="黑体" w:eastAsia="黑体" w:hAnsi="黑体" w:hint="eastAsia"/>
          <w:b/>
          <w:bCs/>
          <w:color w:val="FF0000"/>
          <w:szCs w:val="28"/>
        </w:rPr>
        <w:t>账号登陆</w:t>
      </w:r>
      <w:r w:rsidR="003F3B2F">
        <w:rPr>
          <w:rFonts w:hint="eastAsia"/>
          <w:szCs w:val="28"/>
        </w:rPr>
        <w:t>（</w:t>
      </w:r>
      <w:r w:rsidR="003F3B2F" w:rsidRPr="003F3B2F">
        <w:rPr>
          <w:rFonts w:hint="eastAsia"/>
          <w:color w:val="FF0000"/>
          <w:szCs w:val="28"/>
        </w:rPr>
        <w:t>学号：</w:t>
      </w:r>
      <w:r w:rsidR="00153358" w:rsidRPr="00707BCD">
        <w:rPr>
          <w:rFonts w:hint="eastAsia"/>
          <w:color w:val="FF0000"/>
          <w:szCs w:val="28"/>
        </w:rPr>
        <w:t>身份证号</w:t>
      </w:r>
      <w:r w:rsidR="003F3B2F">
        <w:rPr>
          <w:rFonts w:hint="eastAsia"/>
          <w:color w:val="FF0000"/>
          <w:szCs w:val="28"/>
        </w:rPr>
        <w:t>，密码是自己</w:t>
      </w:r>
      <w:r w:rsidR="00153358" w:rsidRPr="00707BCD">
        <w:rPr>
          <w:rFonts w:hint="eastAsia"/>
          <w:color w:val="FF0000"/>
          <w:szCs w:val="28"/>
        </w:rPr>
        <w:t>新设置密码</w:t>
      </w:r>
      <w:r w:rsidR="003F3B2F">
        <w:rPr>
          <w:rFonts w:hint="eastAsia"/>
          <w:color w:val="FF0000"/>
          <w:szCs w:val="28"/>
        </w:rPr>
        <w:t>）</w:t>
      </w:r>
      <w:r w:rsidR="00153358">
        <w:rPr>
          <w:rFonts w:hint="eastAsia"/>
          <w:szCs w:val="28"/>
        </w:rPr>
        <w:t>再次</w:t>
      </w:r>
      <w:r w:rsidR="00153358" w:rsidRPr="00153358">
        <w:rPr>
          <w:rFonts w:hint="eastAsia"/>
          <w:szCs w:val="28"/>
        </w:rPr>
        <w:t>登入</w:t>
      </w:r>
      <w:r w:rsidR="00707BCD">
        <w:rPr>
          <w:rFonts w:hint="eastAsia"/>
          <w:szCs w:val="28"/>
        </w:rPr>
        <w:t>一下系</w:t>
      </w:r>
      <w:r>
        <w:rPr>
          <w:rFonts w:hint="eastAsia"/>
          <w:szCs w:val="28"/>
        </w:rPr>
        <w:t>统</w:t>
      </w:r>
      <w:r w:rsidRPr="00153358">
        <w:rPr>
          <w:rFonts w:hint="eastAsia"/>
          <w:szCs w:val="28"/>
        </w:rPr>
        <w:t>，</w:t>
      </w:r>
      <w:r>
        <w:rPr>
          <w:rFonts w:hint="eastAsia"/>
          <w:szCs w:val="28"/>
        </w:rPr>
        <w:t>确保新用户名和密码是有效的。</w:t>
      </w:r>
    </w:p>
    <w:p w14:paraId="31DBF5C4" w14:textId="0CE81778" w:rsidR="00707BCD" w:rsidRPr="00707BCD" w:rsidRDefault="00707BCD" w:rsidP="00153358">
      <w:pPr>
        <w:spacing w:line="480" w:lineRule="exact"/>
        <w:rPr>
          <w:rFonts w:hint="eastAsia"/>
          <w:color w:val="FF0000"/>
          <w:szCs w:val="28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如果绑定不成功，在单位那儿</w:t>
      </w:r>
      <w:r w:rsidRPr="00707BCD">
        <w:rPr>
          <w:color w:val="FF0000"/>
        </w:rPr>
        <w:t>输入机构码：</w:t>
      </w:r>
      <w:r w:rsidRPr="00707BCD">
        <w:rPr>
          <w:color w:val="FF0000"/>
        </w:rPr>
        <w:t>3813</w:t>
      </w:r>
    </w:p>
    <w:p w14:paraId="0FB2DBB7" w14:textId="31B17741" w:rsidR="00BA2F0F" w:rsidRPr="00210117" w:rsidRDefault="00707BCD" w:rsidP="00707BCD">
      <w:pPr>
        <w:spacing w:line="480" w:lineRule="exact"/>
        <w:rPr>
          <w:rFonts w:hint="eastAsia"/>
          <w:color w:val="FF0000"/>
          <w:szCs w:val="28"/>
        </w:rPr>
      </w:pPr>
      <w:r>
        <w:rPr>
          <w:color w:val="000000" w:themeColor="text1"/>
          <w:szCs w:val="28"/>
        </w:rPr>
        <w:t>4</w:t>
      </w:r>
      <w:r w:rsidR="00153358">
        <w:rPr>
          <w:rFonts w:hint="eastAsia"/>
          <w:color w:val="000000" w:themeColor="text1"/>
          <w:szCs w:val="28"/>
        </w:rPr>
        <w:t>、</w:t>
      </w:r>
      <w:r w:rsidR="00153358" w:rsidRPr="00153358">
        <w:rPr>
          <w:rFonts w:hint="eastAsia"/>
          <w:color w:val="000000" w:themeColor="text1"/>
          <w:szCs w:val="28"/>
        </w:rPr>
        <w:t>如绑定过程有问题</w:t>
      </w:r>
      <w:r w:rsidR="00153358" w:rsidRPr="00153358">
        <w:rPr>
          <w:rFonts w:hint="eastAsia"/>
          <w:color w:val="000000" w:themeColor="text1"/>
          <w:szCs w:val="28"/>
        </w:rPr>
        <w:t>、</w:t>
      </w:r>
      <w:r w:rsidR="00153358" w:rsidRPr="00153358">
        <w:rPr>
          <w:rFonts w:hint="eastAsia"/>
          <w:color w:val="000000" w:themeColor="text1"/>
          <w:szCs w:val="28"/>
        </w:rPr>
        <w:t>绑定成功后不能看见试卷</w:t>
      </w:r>
      <w:r w:rsidR="00153358" w:rsidRPr="00153358">
        <w:rPr>
          <w:rFonts w:hint="eastAsia"/>
          <w:color w:val="000000" w:themeColor="text1"/>
          <w:szCs w:val="28"/>
        </w:rPr>
        <w:t>、绑定后不能用身份证进入系统的</w:t>
      </w:r>
      <w:r w:rsidR="00153358" w:rsidRPr="00153358">
        <w:rPr>
          <w:rFonts w:hint="eastAsia"/>
          <w:color w:val="000000" w:themeColor="text1"/>
          <w:szCs w:val="28"/>
        </w:rPr>
        <w:t>请</w:t>
      </w:r>
      <w:r w:rsidR="00153358" w:rsidRPr="00210117">
        <w:rPr>
          <w:rFonts w:hint="eastAsia"/>
          <w:color w:val="FF0000"/>
          <w:szCs w:val="28"/>
        </w:rPr>
        <w:t>联系顾老师：</w:t>
      </w:r>
      <w:r w:rsidR="00153358" w:rsidRPr="00210117">
        <w:rPr>
          <w:rFonts w:hint="eastAsia"/>
          <w:color w:val="FF0000"/>
          <w:szCs w:val="28"/>
        </w:rPr>
        <w:t>1</w:t>
      </w:r>
      <w:r w:rsidR="00153358" w:rsidRPr="00210117">
        <w:rPr>
          <w:color w:val="FF0000"/>
          <w:szCs w:val="28"/>
        </w:rPr>
        <w:t>8262085270</w:t>
      </w:r>
    </w:p>
    <w:sectPr w:rsidR="00BA2F0F" w:rsidRPr="00210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56131D"/>
    <w:multiLevelType w:val="singleLevel"/>
    <w:tmpl w:val="D556131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3BB9F5E"/>
    <w:multiLevelType w:val="singleLevel"/>
    <w:tmpl w:val="13BB9F5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 w16cid:durableId="1929725292">
    <w:abstractNumId w:val="0"/>
  </w:num>
  <w:num w:numId="2" w16cid:durableId="1378117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UyMzBmMWY2YmY2NTliZWQ4MzI4YzE2ZjQ1YWRmZGYifQ=="/>
  </w:docVars>
  <w:rsids>
    <w:rsidRoot w:val="00BA2F0F"/>
    <w:rsid w:val="00153358"/>
    <w:rsid w:val="00210117"/>
    <w:rsid w:val="003F3B2F"/>
    <w:rsid w:val="00707BCD"/>
    <w:rsid w:val="00790E2A"/>
    <w:rsid w:val="007C2040"/>
    <w:rsid w:val="007F303A"/>
    <w:rsid w:val="00BA2F0F"/>
    <w:rsid w:val="00CC3674"/>
    <w:rsid w:val="04A21E11"/>
    <w:rsid w:val="0F0C23E0"/>
    <w:rsid w:val="15411FCA"/>
    <w:rsid w:val="17451684"/>
    <w:rsid w:val="1792018A"/>
    <w:rsid w:val="21202688"/>
    <w:rsid w:val="25EE539A"/>
    <w:rsid w:val="297F0A01"/>
    <w:rsid w:val="5E722D3E"/>
    <w:rsid w:val="6FCB36BA"/>
    <w:rsid w:val="751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500892"/>
  <w15:docId w15:val="{18F67578-61E6-4191-95DE-51446338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styleId="a4">
    <w:name w:val="Hyperlink"/>
    <w:basedOn w:val="a0"/>
    <w:rsid w:val="00153358"/>
    <w:rPr>
      <w:color w:val="0026E5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3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jxvtc.fanya.chaoxing.com/porta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李 嘉倩</cp:lastModifiedBy>
  <cp:revision>27</cp:revision>
  <dcterms:created xsi:type="dcterms:W3CDTF">2023-07-27T01:26:00Z</dcterms:created>
  <dcterms:modified xsi:type="dcterms:W3CDTF">2023-07-31T02:33:00Z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CA95190D464D4370A9069F5128632B2B_12</vt:lpwstr>
  </property>
</Properties>
</file>